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71" w:rsidRDefault="00733271" w:rsidP="003F4453">
      <w:pPr>
        <w:spacing w:line="240" w:lineRule="atLeast"/>
      </w:pPr>
    </w:p>
    <w:tbl>
      <w:tblPr>
        <w:tblpPr w:leftFromText="180" w:rightFromText="180" w:vertAnchor="page" w:horzAnchor="margin" w:tblpX="-318" w:tblpY="706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8710"/>
      </w:tblGrid>
      <w:tr w:rsidR="00C50CE4" w:rsidRPr="009C2EFC" w:rsidTr="00C50CE4">
        <w:trPr>
          <w:cantSplit/>
        </w:trPr>
        <w:tc>
          <w:tcPr>
            <w:tcW w:w="1526" w:type="dxa"/>
          </w:tcPr>
          <w:p w:rsidR="00C50CE4" w:rsidRPr="00EE10FD" w:rsidRDefault="00C50CE4" w:rsidP="00C50CE4">
            <w:pPr>
              <w:tabs>
                <w:tab w:val="left" w:pos="1702"/>
              </w:tabs>
              <w:ind w:left="-142"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904875" cy="8667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</w:tcPr>
          <w:p w:rsidR="00C50CE4" w:rsidRPr="00E726B1" w:rsidRDefault="00C50CE4" w:rsidP="00C50CE4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E726B1">
              <w:rPr>
                <w:b/>
                <w:sz w:val="32"/>
              </w:rPr>
              <w:t>ΕΘΝΙΚΟ ΜΕΤΣΟΒΙΟ ΠΟΛΥΤΕΧΝΕΙΟ</w:t>
            </w:r>
          </w:p>
          <w:p w:rsidR="00C50CE4" w:rsidRPr="00E726B1" w:rsidRDefault="00C50CE4" w:rsidP="00C50CE4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ΓΕΝΙΚΗ ΔΙΕΥΘΥΝΣΗ ΔΙΟΙΚΗΤΙΚΗΣ ΣΤΗΡΙΞΗΣ &amp; ΣΠΟΥΔΩΝ</w:t>
            </w:r>
          </w:p>
          <w:p w:rsidR="00C50CE4" w:rsidRPr="00E726B1" w:rsidRDefault="00C50CE4" w:rsidP="00C50CE4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ΔΙΕΥΘΥΝΣΗ ΜΕΡΙΜΝΑΣ</w:t>
            </w:r>
          </w:p>
          <w:p w:rsidR="00C50CE4" w:rsidRPr="00E726B1" w:rsidRDefault="00C50CE4" w:rsidP="00C50CE4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ΤΜΗΜΑ ΦΟΙΤΗΤΙΚΗΣ ΜΕΡΙΜΝΑΣ</w:t>
            </w:r>
          </w:p>
          <w:p w:rsidR="00C50CE4" w:rsidRPr="00E726B1" w:rsidRDefault="00C50CE4" w:rsidP="00C50CE4">
            <w:pPr>
              <w:tabs>
                <w:tab w:val="left" w:pos="1702"/>
              </w:tabs>
              <w:ind w:right="-57"/>
              <w:jc w:val="center"/>
              <w:rPr>
                <w:sz w:val="22"/>
                <w:szCs w:val="22"/>
              </w:rPr>
            </w:pPr>
            <w:proofErr w:type="spellStart"/>
            <w:r w:rsidRPr="00E726B1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E726B1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E726B1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E726B1">
              <w:rPr>
                <w:sz w:val="22"/>
                <w:szCs w:val="22"/>
                <w:lang w:eastAsia="en-US"/>
              </w:rPr>
              <w:t xml:space="preserve">, Ζωγράφου, 157-80, Αθήνα, </w:t>
            </w:r>
            <w:proofErr w:type="spellStart"/>
            <w:r w:rsidRPr="00E726B1">
              <w:rPr>
                <w:sz w:val="22"/>
                <w:szCs w:val="22"/>
                <w:lang w:eastAsia="en-US"/>
              </w:rPr>
              <w:t>Τηλ</w:t>
            </w:r>
            <w:proofErr w:type="spellEnd"/>
            <w:r w:rsidRPr="00E726B1">
              <w:rPr>
                <w:sz w:val="22"/>
                <w:szCs w:val="22"/>
                <w:lang w:eastAsia="en-US"/>
              </w:rPr>
              <w:t>. 210 7721928</w:t>
            </w:r>
          </w:p>
        </w:tc>
      </w:tr>
    </w:tbl>
    <w:p w:rsidR="00E92F66" w:rsidRDefault="00EC6C3E" w:rsidP="00E92F66">
      <w:pPr>
        <w:spacing w:line="240" w:lineRule="atLeast"/>
        <w:ind w:left="6946" w:right="-626"/>
      </w:pPr>
      <w:r>
        <w:t xml:space="preserve">   </w:t>
      </w:r>
      <w:r w:rsidR="00E92F66" w:rsidRPr="00E726B1">
        <w:t xml:space="preserve">     </w:t>
      </w:r>
    </w:p>
    <w:p w:rsidR="00F730BF" w:rsidRDefault="00F730BF" w:rsidP="00F730BF">
      <w:pPr>
        <w:spacing w:line="240" w:lineRule="atLeast"/>
        <w:ind w:right="-626"/>
      </w:pPr>
    </w:p>
    <w:p w:rsidR="00F730BF" w:rsidRPr="00431E25" w:rsidRDefault="00F730BF" w:rsidP="00F730BF">
      <w:pPr>
        <w:spacing w:line="240" w:lineRule="atLeast"/>
        <w:ind w:left="6946" w:right="-626"/>
        <w:rPr>
          <w:color w:val="FF0000"/>
        </w:rPr>
      </w:pPr>
      <w:r w:rsidRPr="00E726B1">
        <w:rPr>
          <w:lang w:val="en-US"/>
        </w:rPr>
        <w:t>A</w:t>
      </w:r>
      <w:proofErr w:type="spellStart"/>
      <w:r w:rsidRPr="00E726B1">
        <w:t>θήνα</w:t>
      </w:r>
      <w:proofErr w:type="spellEnd"/>
      <w:r w:rsidRPr="00927EE9">
        <w:t xml:space="preserve">, </w:t>
      </w:r>
      <w:r>
        <w:t>21.03.2022</w:t>
      </w:r>
    </w:p>
    <w:p w:rsidR="00F730BF" w:rsidRPr="00E726B1" w:rsidRDefault="00F730BF" w:rsidP="00F730BF">
      <w:pPr>
        <w:spacing w:line="240" w:lineRule="atLeast"/>
        <w:ind w:left="5760"/>
      </w:pPr>
    </w:p>
    <w:p w:rsidR="00F730BF" w:rsidRDefault="00F730BF" w:rsidP="00F730BF">
      <w:pPr>
        <w:pStyle w:val="5"/>
        <w:ind w:right="113"/>
        <w:rPr>
          <w:sz w:val="24"/>
        </w:rPr>
      </w:pPr>
      <w:r w:rsidRPr="00E726B1">
        <w:rPr>
          <w:sz w:val="24"/>
        </w:rPr>
        <w:t>Α Ν Α Κ Ο Ι Ν Ω Σ Η</w:t>
      </w:r>
    </w:p>
    <w:p w:rsidR="00F730BF" w:rsidRPr="00EC6C3E" w:rsidRDefault="00F730BF" w:rsidP="00F730BF"/>
    <w:p w:rsidR="00F730BF" w:rsidRDefault="00F730BF" w:rsidP="00F730BF">
      <w:pPr>
        <w:pStyle w:val="a3"/>
        <w:tabs>
          <w:tab w:val="left" w:pos="-426"/>
        </w:tabs>
        <w:spacing w:before="120" w:line="360" w:lineRule="auto"/>
        <w:ind w:left="-426" w:right="-29"/>
        <w:jc w:val="both"/>
        <w:rPr>
          <w:rFonts w:ascii="Times New Roman" w:hAnsi="Times New Roman"/>
          <w:szCs w:val="24"/>
        </w:rPr>
      </w:pPr>
      <w:r w:rsidRPr="00175AB0">
        <w:rPr>
          <w:rFonts w:ascii="Times New Roman" w:hAnsi="Times New Roman"/>
          <w:szCs w:val="24"/>
        </w:rPr>
        <w:t>Σύμφωνα με την απόφαση της 3</w:t>
      </w:r>
      <w:r w:rsidRPr="00175AB0">
        <w:rPr>
          <w:rFonts w:ascii="Times New Roman" w:hAnsi="Times New Roman"/>
          <w:szCs w:val="24"/>
          <w:vertAlign w:val="superscript"/>
        </w:rPr>
        <w:t>ης</w:t>
      </w:r>
      <w:r w:rsidRPr="00175AB0">
        <w:rPr>
          <w:rFonts w:ascii="Times New Roman" w:hAnsi="Times New Roman"/>
          <w:szCs w:val="24"/>
        </w:rPr>
        <w:t xml:space="preserve">/2022 Συνεδρίασης του </w:t>
      </w:r>
      <w:r>
        <w:rPr>
          <w:rFonts w:ascii="Times New Roman" w:hAnsi="Times New Roman"/>
          <w:szCs w:val="24"/>
        </w:rPr>
        <w:t>Πρυτανικού Συμβουλίου</w:t>
      </w:r>
      <w:r w:rsidRPr="00175A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(16.03.2022</w:t>
      </w:r>
      <w:r w:rsidRPr="00BE5124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</w:t>
      </w:r>
      <w:r w:rsidRPr="00BE51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χορηγούνται τα</w:t>
      </w:r>
      <w:r w:rsidRPr="00BE5124">
        <w:rPr>
          <w:rFonts w:ascii="Times New Roman" w:hAnsi="Times New Roman"/>
          <w:szCs w:val="24"/>
        </w:rPr>
        <w:t xml:space="preserve"> Βραβεί</w:t>
      </w:r>
      <w:r>
        <w:rPr>
          <w:rFonts w:ascii="Times New Roman" w:hAnsi="Times New Roman"/>
          <w:szCs w:val="24"/>
        </w:rPr>
        <w:t>α</w:t>
      </w:r>
      <w:r w:rsidRPr="00BE5124">
        <w:rPr>
          <w:rFonts w:ascii="Times New Roman" w:hAnsi="Times New Roman"/>
          <w:szCs w:val="24"/>
        </w:rPr>
        <w:t xml:space="preserve"> </w:t>
      </w:r>
      <w:r w:rsidRPr="00F26EED">
        <w:rPr>
          <w:rFonts w:ascii="Times New Roman" w:hAnsi="Times New Roman"/>
          <w:b/>
          <w:szCs w:val="24"/>
        </w:rPr>
        <w:t xml:space="preserve">«Χ. </w:t>
      </w:r>
      <w:proofErr w:type="spellStart"/>
      <w:r w:rsidRPr="00F26EED">
        <w:rPr>
          <w:rFonts w:ascii="Times New Roman" w:hAnsi="Times New Roman"/>
          <w:b/>
          <w:szCs w:val="24"/>
        </w:rPr>
        <w:t>Χρυσοβέργη</w:t>
      </w:r>
      <w:proofErr w:type="spellEnd"/>
      <w:r w:rsidRPr="00F26EED">
        <w:rPr>
          <w:rFonts w:ascii="Times New Roman" w:hAnsi="Times New Roman"/>
          <w:b/>
          <w:szCs w:val="24"/>
        </w:rPr>
        <w:t xml:space="preserve">» &amp; «Ι. </w:t>
      </w:r>
      <w:proofErr w:type="spellStart"/>
      <w:r w:rsidRPr="00F26EED">
        <w:rPr>
          <w:rFonts w:ascii="Times New Roman" w:hAnsi="Times New Roman"/>
          <w:b/>
          <w:szCs w:val="24"/>
        </w:rPr>
        <w:t>Κονδούλη</w:t>
      </w:r>
      <w:proofErr w:type="spellEnd"/>
      <w:r w:rsidRPr="00F26EED">
        <w:rPr>
          <w:rFonts w:ascii="Times New Roman" w:hAnsi="Times New Roman"/>
          <w:b/>
          <w:szCs w:val="24"/>
        </w:rPr>
        <w:t>»</w:t>
      </w:r>
      <w:r w:rsidRPr="00BE5124">
        <w:rPr>
          <w:rFonts w:ascii="Times New Roman" w:hAnsi="Times New Roman"/>
          <w:szCs w:val="24"/>
        </w:rPr>
        <w:t xml:space="preserve"> </w:t>
      </w:r>
      <w:r w:rsidRPr="00175AB0">
        <w:rPr>
          <w:rFonts w:ascii="Times New Roman" w:hAnsi="Times New Roman"/>
          <w:b/>
          <w:szCs w:val="24"/>
        </w:rPr>
        <w:t>έτους</w:t>
      </w:r>
      <w:r>
        <w:rPr>
          <w:rFonts w:ascii="Times New Roman" w:hAnsi="Times New Roman"/>
          <w:szCs w:val="24"/>
        </w:rPr>
        <w:t xml:space="preserve"> </w:t>
      </w:r>
      <w:r w:rsidRPr="00F26EED">
        <w:rPr>
          <w:rFonts w:ascii="Times New Roman" w:hAnsi="Times New Roman"/>
          <w:b/>
          <w:szCs w:val="24"/>
        </w:rPr>
        <w:t>20</w:t>
      </w:r>
      <w:r w:rsidRPr="000C6235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1, </w:t>
      </w:r>
      <w:r w:rsidRPr="006D3DA3">
        <w:rPr>
          <w:rFonts w:ascii="Times New Roman" w:hAnsi="Times New Roman"/>
          <w:szCs w:val="24"/>
        </w:rPr>
        <w:t>ως ακολούθως:</w:t>
      </w:r>
      <w:r>
        <w:rPr>
          <w:rFonts w:ascii="Times New Roman" w:hAnsi="Times New Roman"/>
          <w:szCs w:val="24"/>
        </w:rPr>
        <w:t xml:space="preserve"> </w:t>
      </w:r>
    </w:p>
    <w:p w:rsidR="00F730BF" w:rsidRPr="00175AB0" w:rsidRDefault="00F730BF" w:rsidP="00F730BF">
      <w:pPr>
        <w:pStyle w:val="a3"/>
        <w:numPr>
          <w:ilvl w:val="0"/>
          <w:numId w:val="20"/>
        </w:numPr>
        <w:tabs>
          <w:tab w:val="left" w:pos="0"/>
        </w:tabs>
        <w:spacing w:before="120" w:after="120" w:line="360" w:lineRule="auto"/>
        <w:ind w:left="0" w:right="-57" w:hanging="426"/>
        <w:jc w:val="both"/>
        <w:rPr>
          <w:rFonts w:ascii="Times New Roman" w:hAnsi="Times New Roman"/>
          <w:szCs w:val="24"/>
        </w:rPr>
      </w:pPr>
      <w:r w:rsidRPr="00E726B1">
        <w:rPr>
          <w:rFonts w:ascii="Times New Roman" w:hAnsi="Times New Roman"/>
          <w:b/>
          <w:szCs w:val="24"/>
        </w:rPr>
        <w:t>Χ. ΧΡΥΣΟΒΕΡΓΗ</w:t>
      </w:r>
      <w:r>
        <w:rPr>
          <w:rFonts w:ascii="Times New Roman" w:hAnsi="Times New Roman"/>
          <w:b/>
          <w:szCs w:val="24"/>
        </w:rPr>
        <w:t xml:space="preserve">: </w:t>
      </w:r>
      <w:r w:rsidRPr="00175AB0">
        <w:rPr>
          <w:rFonts w:ascii="Times New Roman" w:hAnsi="Times New Roman"/>
          <w:szCs w:val="24"/>
        </w:rPr>
        <w:t xml:space="preserve">στον φοιτητή, ανεξαρτήτως φύλου, </w:t>
      </w:r>
      <w:r w:rsidRPr="00175AB0">
        <w:rPr>
          <w:rFonts w:ascii="Times New Roman" w:hAnsi="Times New Roman"/>
          <w:b/>
          <w:szCs w:val="24"/>
        </w:rPr>
        <w:t>κάθε Σχολής</w:t>
      </w:r>
      <w:r>
        <w:rPr>
          <w:rFonts w:ascii="Times New Roman" w:hAnsi="Times New Roman"/>
          <w:b/>
          <w:szCs w:val="24"/>
        </w:rPr>
        <w:t xml:space="preserve"> </w:t>
      </w:r>
      <w:r w:rsidRPr="00175AB0">
        <w:rPr>
          <w:rFonts w:ascii="Times New Roman" w:hAnsi="Times New Roman"/>
          <w:szCs w:val="24"/>
        </w:rPr>
        <w:t>με</w:t>
      </w:r>
      <w:r>
        <w:rPr>
          <w:rFonts w:ascii="Times New Roman" w:hAnsi="Times New Roman"/>
          <w:b/>
          <w:szCs w:val="24"/>
        </w:rPr>
        <w:t xml:space="preserve"> </w:t>
      </w:r>
      <w:r w:rsidRPr="001848C3">
        <w:rPr>
          <w:szCs w:val="24"/>
        </w:rPr>
        <w:t>τον μεγαλύτερο β</w:t>
      </w:r>
      <w:r>
        <w:rPr>
          <w:szCs w:val="24"/>
        </w:rPr>
        <w:t>αθμό διπλώματος από όλους τους διπλωματούχους της Σχολής του</w:t>
      </w:r>
      <w:r>
        <w:rPr>
          <w:rFonts w:asciiTheme="minorHAnsi" w:hAnsiTheme="minorHAnsi"/>
          <w:szCs w:val="24"/>
        </w:rPr>
        <w:t>.</w:t>
      </w:r>
    </w:p>
    <w:tbl>
      <w:tblPr>
        <w:tblW w:w="8164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2835"/>
        <w:gridCol w:w="1559"/>
        <w:gridCol w:w="1819"/>
      </w:tblGrid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108"/>
              <w:jc w:val="center"/>
              <w:rPr>
                <w:b/>
              </w:rPr>
            </w:pPr>
            <w:r w:rsidRPr="00B92C28">
              <w:rPr>
                <w:b/>
              </w:rPr>
              <w:t>Σχολή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  <w:rPr>
                <w:b/>
              </w:rPr>
            </w:pPr>
            <w:r w:rsidRPr="00B92C28">
              <w:rPr>
                <w:b/>
              </w:rPr>
              <w:t>Αριθμός Μητρώου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left="-215" w:right="-57"/>
              <w:jc w:val="center"/>
              <w:rPr>
                <w:b/>
              </w:rPr>
            </w:pPr>
            <w:r w:rsidRPr="00B92C28">
              <w:rPr>
                <w:b/>
              </w:rPr>
              <w:t>Βαθμός διπλώματος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108"/>
              <w:jc w:val="center"/>
              <w:rPr>
                <w:b/>
              </w:rPr>
            </w:pPr>
            <w:r w:rsidRPr="00B92C28">
              <w:rPr>
                <w:b/>
              </w:rPr>
              <w:t>Ποσό</w:t>
            </w:r>
            <w:r>
              <w:rPr>
                <w:b/>
              </w:rPr>
              <w:t xml:space="preserve"> €</w:t>
            </w:r>
          </w:p>
        </w:tc>
      </w:tr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ΠΜ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01116001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9,80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both"/>
            </w:pPr>
            <w:r>
              <w:t xml:space="preserve">        </w:t>
            </w:r>
            <w:r w:rsidRPr="00B92C28">
              <w:t>391,00</w:t>
            </w:r>
          </w:p>
        </w:tc>
      </w:tr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ΜΜ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02116038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9,41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jc w:val="center"/>
            </w:pPr>
            <w:r w:rsidRPr="00B92C28">
              <w:t>391,00</w:t>
            </w:r>
          </w:p>
        </w:tc>
      </w:tr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ΗΜΜΥ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03116014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10,00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jc w:val="center"/>
            </w:pPr>
            <w:r w:rsidRPr="00B92C28">
              <w:t>391,00</w:t>
            </w:r>
          </w:p>
        </w:tc>
      </w:tr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  <w:rPr>
                <w:lang w:val="en-US"/>
              </w:rPr>
            </w:pPr>
            <w:r w:rsidRPr="00B92C28">
              <w:t>ΑΜ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04116004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9,59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jc w:val="center"/>
            </w:pPr>
            <w:r w:rsidRPr="00B92C28">
              <w:t>391,00</w:t>
            </w:r>
          </w:p>
        </w:tc>
      </w:tr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  <w:rPr>
                <w:lang w:val="en-US"/>
              </w:rPr>
            </w:pPr>
            <w:r w:rsidRPr="00B92C28">
              <w:t>ΧΜ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05116001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9,39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jc w:val="center"/>
            </w:pPr>
            <w:r w:rsidRPr="00B92C28">
              <w:t>391,00</w:t>
            </w:r>
          </w:p>
        </w:tc>
      </w:tr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ΑΤΜ - ΜΓ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06117202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9,54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jc w:val="center"/>
            </w:pPr>
            <w:r w:rsidRPr="00B92C28">
              <w:t>391,00</w:t>
            </w:r>
          </w:p>
        </w:tc>
      </w:tr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ΜΜ-Μ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07116010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9,50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jc w:val="center"/>
            </w:pPr>
            <w:r w:rsidRPr="00B92C28">
              <w:t>391,00</w:t>
            </w:r>
          </w:p>
        </w:tc>
      </w:tr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ΝΜΜ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08116031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9,35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jc w:val="center"/>
            </w:pPr>
            <w:r w:rsidRPr="00B92C28">
              <w:t>391,00</w:t>
            </w:r>
          </w:p>
        </w:tc>
      </w:tr>
      <w:tr w:rsidR="00F730BF" w:rsidRPr="00B92C28" w:rsidTr="006A70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ΕΜΦΕ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09116004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ind w:right="-57"/>
              <w:jc w:val="center"/>
            </w:pPr>
            <w:r w:rsidRPr="00B92C28">
              <w:t>9,64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B92C28" w:rsidRDefault="00F730BF" w:rsidP="006A70A4">
            <w:pPr>
              <w:jc w:val="center"/>
            </w:pPr>
            <w:r w:rsidRPr="00B92C28">
              <w:t>391,00</w:t>
            </w:r>
          </w:p>
        </w:tc>
      </w:tr>
    </w:tbl>
    <w:p w:rsidR="00F730BF" w:rsidRPr="00E726B1" w:rsidRDefault="00F730BF" w:rsidP="00F730BF">
      <w:pPr>
        <w:pStyle w:val="a3"/>
        <w:tabs>
          <w:tab w:val="left" w:pos="1702"/>
        </w:tabs>
        <w:ind w:right="-57"/>
        <w:rPr>
          <w:rFonts w:ascii="Times New Roman" w:hAnsi="Times New Roman"/>
          <w:b/>
          <w:szCs w:val="24"/>
        </w:rPr>
      </w:pPr>
    </w:p>
    <w:p w:rsidR="00F730BF" w:rsidRDefault="00F730BF" w:rsidP="00F730BF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ind w:left="0" w:right="-74" w:hanging="357"/>
        <w:jc w:val="both"/>
        <w:rPr>
          <w:rFonts w:ascii="Times New Roman" w:hAnsi="Times New Roman"/>
          <w:b/>
          <w:szCs w:val="24"/>
        </w:rPr>
      </w:pPr>
      <w:r w:rsidRPr="00E726B1">
        <w:rPr>
          <w:rFonts w:ascii="Times New Roman" w:hAnsi="Times New Roman"/>
          <w:b/>
          <w:szCs w:val="24"/>
        </w:rPr>
        <w:t>Ι. ΚΟΝ</w:t>
      </w:r>
      <w:r>
        <w:rPr>
          <w:rFonts w:ascii="Times New Roman" w:hAnsi="Times New Roman"/>
          <w:b/>
          <w:szCs w:val="24"/>
        </w:rPr>
        <w:t xml:space="preserve">ΔΟΥΛΗ: </w:t>
      </w:r>
      <w:r w:rsidRPr="001848C3">
        <w:rPr>
          <w:szCs w:val="24"/>
        </w:rPr>
        <w:t>στον φοιτητή</w:t>
      </w:r>
      <w:r>
        <w:rPr>
          <w:szCs w:val="24"/>
        </w:rPr>
        <w:t>,</w:t>
      </w:r>
      <w:r w:rsidRPr="001848C3">
        <w:rPr>
          <w:szCs w:val="24"/>
        </w:rPr>
        <w:t xml:space="preserve"> ανεξαρτήτως φύλου, </w:t>
      </w:r>
      <w:r>
        <w:rPr>
          <w:szCs w:val="24"/>
        </w:rPr>
        <w:t>με</w:t>
      </w:r>
      <w:r w:rsidRPr="001848C3">
        <w:rPr>
          <w:szCs w:val="24"/>
        </w:rPr>
        <w:t xml:space="preserve"> </w:t>
      </w:r>
      <w:r w:rsidRPr="00A855C3">
        <w:rPr>
          <w:szCs w:val="24"/>
        </w:rPr>
        <w:t>τον μεγαλύτερο βαθμό διπλώματος,</w:t>
      </w:r>
      <w:r w:rsidRPr="001848C3">
        <w:rPr>
          <w:b/>
          <w:szCs w:val="24"/>
        </w:rPr>
        <w:t xml:space="preserve"> </w:t>
      </w:r>
      <w:r w:rsidRPr="00175AB0">
        <w:rPr>
          <w:szCs w:val="24"/>
        </w:rPr>
        <w:t>μεταξύ των διπλωματούχων</w:t>
      </w:r>
      <w:r>
        <w:rPr>
          <w:b/>
          <w:szCs w:val="24"/>
        </w:rPr>
        <w:t xml:space="preserve"> </w:t>
      </w:r>
      <w:r w:rsidRPr="001848C3">
        <w:rPr>
          <w:b/>
          <w:szCs w:val="24"/>
        </w:rPr>
        <w:t>όλων των Σχολών του ΕΜΠ</w:t>
      </w:r>
      <w:r>
        <w:rPr>
          <w:rFonts w:asciiTheme="minorHAnsi" w:hAnsiTheme="minorHAnsi"/>
          <w:b/>
          <w:szCs w:val="24"/>
        </w:rPr>
        <w:t>.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835"/>
        <w:gridCol w:w="1559"/>
        <w:gridCol w:w="1843"/>
      </w:tblGrid>
      <w:tr w:rsidR="00F730BF" w:rsidRPr="00FD1C3D" w:rsidTr="006A70A4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FD1C3D" w:rsidRDefault="00F730BF" w:rsidP="006A70A4">
            <w:pPr>
              <w:ind w:right="-108"/>
              <w:jc w:val="center"/>
              <w:rPr>
                <w:b/>
              </w:rPr>
            </w:pPr>
            <w:r w:rsidRPr="00FD1C3D">
              <w:rPr>
                <w:b/>
              </w:rPr>
              <w:t>Σχολή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FD1C3D" w:rsidRDefault="00F730BF" w:rsidP="006A70A4">
            <w:pPr>
              <w:ind w:right="-57"/>
              <w:jc w:val="center"/>
              <w:rPr>
                <w:b/>
              </w:rPr>
            </w:pPr>
            <w:r w:rsidRPr="00FD1C3D">
              <w:rPr>
                <w:b/>
              </w:rPr>
              <w:t>Αριθμός Μητρώου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FD1C3D" w:rsidRDefault="00F730BF" w:rsidP="006A70A4">
            <w:pPr>
              <w:ind w:left="-215" w:right="-57"/>
              <w:jc w:val="center"/>
              <w:rPr>
                <w:b/>
              </w:rPr>
            </w:pPr>
            <w:r w:rsidRPr="00FD1C3D">
              <w:rPr>
                <w:b/>
              </w:rPr>
              <w:t>Βαθμός διπλώματος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FD1C3D" w:rsidRDefault="00F730BF" w:rsidP="006A70A4">
            <w:pPr>
              <w:ind w:right="-108"/>
              <w:jc w:val="center"/>
              <w:rPr>
                <w:b/>
              </w:rPr>
            </w:pPr>
            <w:r w:rsidRPr="00FD1C3D">
              <w:rPr>
                <w:b/>
              </w:rPr>
              <w:t>Ποσό</w:t>
            </w:r>
            <w:r>
              <w:rPr>
                <w:b/>
              </w:rPr>
              <w:t xml:space="preserve"> €</w:t>
            </w:r>
          </w:p>
        </w:tc>
      </w:tr>
      <w:tr w:rsidR="00F730BF" w:rsidRPr="00FD1C3D" w:rsidTr="006A70A4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FD1C3D" w:rsidRDefault="00F730BF" w:rsidP="006A70A4">
            <w:pPr>
              <w:ind w:right="-57"/>
              <w:jc w:val="center"/>
            </w:pPr>
            <w:r w:rsidRPr="00FD1C3D">
              <w:t>ΗΜΜΥ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FD1C3D" w:rsidRDefault="00F730BF" w:rsidP="006A70A4">
            <w:pPr>
              <w:ind w:right="-57"/>
              <w:jc w:val="center"/>
            </w:pPr>
            <w:r w:rsidRPr="00FD1C3D">
              <w:t>03116014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FD1C3D" w:rsidRDefault="00F730BF" w:rsidP="006A70A4">
            <w:pPr>
              <w:ind w:right="-57"/>
              <w:jc w:val="center"/>
            </w:pPr>
            <w:r w:rsidRPr="00FD1C3D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BF" w:rsidRPr="00FD1C3D" w:rsidRDefault="00F730BF" w:rsidP="006A70A4">
            <w:pPr>
              <w:jc w:val="center"/>
            </w:pPr>
            <w:r w:rsidRPr="00FD1C3D">
              <w:t>440,00</w:t>
            </w:r>
          </w:p>
        </w:tc>
      </w:tr>
    </w:tbl>
    <w:p w:rsidR="00F730BF" w:rsidRPr="00927EE9" w:rsidRDefault="00F730BF" w:rsidP="00F730BF">
      <w:pPr>
        <w:pStyle w:val="a3"/>
        <w:tabs>
          <w:tab w:val="left" w:pos="-426"/>
          <w:tab w:val="left" w:pos="9214"/>
        </w:tabs>
        <w:spacing w:before="240" w:line="360" w:lineRule="auto"/>
        <w:ind w:left="-425" w:right="-28"/>
        <w:jc w:val="both"/>
        <w:rPr>
          <w:rFonts w:ascii="Times New Roman" w:hAnsi="Times New Roman"/>
          <w:bCs/>
          <w:szCs w:val="24"/>
        </w:rPr>
      </w:pPr>
      <w:r w:rsidRPr="00E726B1">
        <w:rPr>
          <w:rFonts w:ascii="Times New Roman" w:hAnsi="Times New Roman"/>
          <w:bCs/>
          <w:szCs w:val="24"/>
        </w:rPr>
        <w:t xml:space="preserve">Τυχόν ενστάσεις μπορούν να υποβληθούν στο Τμήμα Φοιτητικής Μέριμνας </w:t>
      </w:r>
      <w:r w:rsidRPr="00E726B1">
        <w:rPr>
          <w:rFonts w:ascii="Times New Roman" w:hAnsi="Times New Roman"/>
          <w:b/>
          <w:bCs/>
          <w:szCs w:val="24"/>
        </w:rPr>
        <w:t xml:space="preserve">μέχρι και τις </w:t>
      </w:r>
      <w:r>
        <w:rPr>
          <w:rFonts w:ascii="Times New Roman" w:hAnsi="Times New Roman"/>
          <w:b/>
          <w:bCs/>
          <w:szCs w:val="24"/>
        </w:rPr>
        <w:t>31</w:t>
      </w:r>
      <w:r w:rsidRPr="00927EE9">
        <w:rPr>
          <w:rFonts w:ascii="Times New Roman" w:hAnsi="Times New Roman"/>
          <w:b/>
          <w:bCs/>
          <w:szCs w:val="24"/>
        </w:rPr>
        <w:t>.03.202</w:t>
      </w:r>
      <w:r>
        <w:rPr>
          <w:rFonts w:ascii="Times New Roman" w:hAnsi="Times New Roman"/>
          <w:b/>
          <w:bCs/>
          <w:szCs w:val="24"/>
        </w:rPr>
        <w:t>2</w:t>
      </w:r>
      <w:r w:rsidRPr="00927EE9">
        <w:rPr>
          <w:rFonts w:ascii="Times New Roman" w:hAnsi="Times New Roman"/>
          <w:bCs/>
          <w:szCs w:val="24"/>
        </w:rPr>
        <w:t>.</w:t>
      </w:r>
      <w:bookmarkStart w:id="0" w:name="_GoBack"/>
      <w:bookmarkEnd w:id="0"/>
    </w:p>
    <w:p w:rsidR="00F730BF" w:rsidRPr="00F730BF" w:rsidRDefault="00F730BF" w:rsidP="00F730BF">
      <w:pPr>
        <w:pStyle w:val="20"/>
        <w:tabs>
          <w:tab w:val="left" w:pos="9214"/>
        </w:tabs>
        <w:spacing w:before="120"/>
        <w:ind w:left="-426" w:right="-74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Μετά το πέρας του ανωτέρω διαστήματος, τα στοιχεία των δικαιούχων θα διαβιβασθούν στον Ειδικό </w:t>
      </w:r>
      <w:r w:rsidRPr="00E726B1">
        <w:rPr>
          <w:b w:val="0"/>
          <w:bCs/>
          <w:sz w:val="24"/>
          <w:szCs w:val="24"/>
        </w:rPr>
        <w:t>Λογαριασμ</w:t>
      </w:r>
      <w:r>
        <w:rPr>
          <w:b w:val="0"/>
          <w:bCs/>
          <w:sz w:val="24"/>
          <w:szCs w:val="24"/>
        </w:rPr>
        <w:t>ό</w:t>
      </w:r>
      <w:r w:rsidRPr="00E726B1">
        <w:rPr>
          <w:b w:val="0"/>
          <w:bCs/>
          <w:sz w:val="24"/>
          <w:szCs w:val="24"/>
        </w:rPr>
        <w:t xml:space="preserve"> Αξιοποίησης Κονδυλίων </w:t>
      </w:r>
      <w:r w:rsidRPr="00175AB0">
        <w:rPr>
          <w:b w:val="0"/>
          <w:bCs/>
          <w:sz w:val="24"/>
          <w:szCs w:val="24"/>
        </w:rPr>
        <w:t xml:space="preserve">του Ιδρύματος, </w:t>
      </w:r>
      <w:r>
        <w:rPr>
          <w:b w:val="0"/>
          <w:bCs/>
          <w:sz w:val="24"/>
          <w:szCs w:val="24"/>
        </w:rPr>
        <w:t xml:space="preserve">προκειμένου να προχωρήσει στην έκδοση των σχετικών χρηματικών ενταλμάτων. </w:t>
      </w:r>
    </w:p>
    <w:p w:rsidR="00F730BF" w:rsidRDefault="00F730BF" w:rsidP="00C50CE4">
      <w:pPr>
        <w:spacing w:line="240" w:lineRule="atLeast"/>
        <w:ind w:left="6946" w:right="-626"/>
      </w:pPr>
    </w:p>
    <w:tbl>
      <w:tblPr>
        <w:tblW w:w="8326" w:type="dxa"/>
        <w:tblInd w:w="-1320" w:type="dxa"/>
        <w:tblLayout w:type="fixed"/>
        <w:tblLook w:val="0000"/>
      </w:tblPr>
      <w:tblGrid>
        <w:gridCol w:w="4163"/>
        <w:gridCol w:w="4163"/>
      </w:tblGrid>
      <w:tr w:rsidR="00852286" w:rsidRPr="00E726B1" w:rsidTr="00F730BF">
        <w:trPr>
          <w:trHeight w:val="934"/>
        </w:trPr>
        <w:tc>
          <w:tcPr>
            <w:tcW w:w="4163" w:type="dxa"/>
          </w:tcPr>
          <w:p w:rsidR="00852286" w:rsidRPr="00E726B1" w:rsidRDefault="00852286" w:rsidP="00852286">
            <w:pPr>
              <w:rPr>
                <w:b/>
              </w:rPr>
            </w:pPr>
          </w:p>
        </w:tc>
        <w:tc>
          <w:tcPr>
            <w:tcW w:w="4163" w:type="dxa"/>
          </w:tcPr>
          <w:p w:rsidR="00C50CE4" w:rsidRDefault="00C50CE4" w:rsidP="00F730BF">
            <w:pPr>
              <w:rPr>
                <w:b/>
              </w:rPr>
            </w:pPr>
          </w:p>
          <w:p w:rsidR="00852286" w:rsidRPr="00E726B1" w:rsidRDefault="00852286" w:rsidP="00852286">
            <w:pPr>
              <w:jc w:val="center"/>
              <w:rPr>
                <w:b/>
              </w:rPr>
            </w:pPr>
            <w:r w:rsidRPr="00E726B1">
              <w:rPr>
                <w:b/>
              </w:rPr>
              <w:t>Ο ΠΡΟΪΣΤΑΜΕΝΟΣ ΤΗΣ</w:t>
            </w:r>
          </w:p>
          <w:p w:rsidR="00852286" w:rsidRPr="00E726B1" w:rsidRDefault="00852286" w:rsidP="00852286">
            <w:pPr>
              <w:jc w:val="center"/>
              <w:rPr>
                <w:b/>
              </w:rPr>
            </w:pPr>
            <w:r w:rsidRPr="00E726B1">
              <w:rPr>
                <w:b/>
              </w:rPr>
              <w:t xml:space="preserve">Δ/ΝΣΗΣ ΜΕΡΙΜΝΑΣ </w:t>
            </w:r>
            <w:proofErr w:type="spellStart"/>
            <w:r w:rsidR="00F90B50">
              <w:rPr>
                <w:b/>
              </w:rPr>
              <w:t>κ.α.α</w:t>
            </w:r>
            <w:proofErr w:type="spellEnd"/>
          </w:p>
        </w:tc>
      </w:tr>
      <w:tr w:rsidR="00852286" w:rsidRPr="00E726B1" w:rsidTr="00F730BF">
        <w:trPr>
          <w:trHeight w:val="80"/>
        </w:trPr>
        <w:tc>
          <w:tcPr>
            <w:tcW w:w="4163" w:type="dxa"/>
          </w:tcPr>
          <w:p w:rsidR="00852286" w:rsidRPr="00E726B1" w:rsidRDefault="00852286" w:rsidP="00852286">
            <w:pPr>
              <w:jc w:val="center"/>
            </w:pPr>
          </w:p>
          <w:p w:rsidR="00852286" w:rsidRPr="00E726B1" w:rsidRDefault="00852286" w:rsidP="00852286">
            <w:pPr>
              <w:jc w:val="center"/>
            </w:pPr>
          </w:p>
          <w:p w:rsidR="00852286" w:rsidRPr="00E726B1" w:rsidRDefault="00852286" w:rsidP="00852286"/>
        </w:tc>
        <w:tc>
          <w:tcPr>
            <w:tcW w:w="4163" w:type="dxa"/>
          </w:tcPr>
          <w:p w:rsidR="00852286" w:rsidRPr="00E726B1" w:rsidRDefault="00852286" w:rsidP="00852286">
            <w:pPr>
              <w:jc w:val="center"/>
            </w:pPr>
          </w:p>
        </w:tc>
      </w:tr>
      <w:tr w:rsidR="00852286" w:rsidRPr="00E726B1" w:rsidTr="00C50CE4">
        <w:trPr>
          <w:trHeight w:val="296"/>
        </w:trPr>
        <w:tc>
          <w:tcPr>
            <w:tcW w:w="4163" w:type="dxa"/>
          </w:tcPr>
          <w:p w:rsidR="00852286" w:rsidRPr="00E726B1" w:rsidRDefault="00852286" w:rsidP="00852286">
            <w:pPr>
              <w:jc w:val="center"/>
              <w:rPr>
                <w:b/>
              </w:rPr>
            </w:pPr>
          </w:p>
        </w:tc>
        <w:tc>
          <w:tcPr>
            <w:tcW w:w="4163" w:type="dxa"/>
          </w:tcPr>
          <w:p w:rsidR="00852286" w:rsidRPr="00E726B1" w:rsidRDefault="00F90B50" w:rsidP="00F730BF">
            <w:pPr>
              <w:jc w:val="center"/>
              <w:rPr>
                <w:b/>
              </w:rPr>
            </w:pPr>
            <w:r w:rsidRPr="00E726B1">
              <w:rPr>
                <w:b/>
                <w:color w:val="000000"/>
              </w:rPr>
              <w:t>ΕΥΑΓ. ΦΕΛΕΚΟΣ</w:t>
            </w:r>
          </w:p>
        </w:tc>
      </w:tr>
    </w:tbl>
    <w:p w:rsidR="00733271" w:rsidRDefault="00733271" w:rsidP="000757B1">
      <w:pPr>
        <w:rPr>
          <w:sz w:val="28"/>
          <w:szCs w:val="20"/>
        </w:rPr>
      </w:pPr>
    </w:p>
    <w:sectPr w:rsidR="00733271" w:rsidSect="00C50CE4">
      <w:pgSz w:w="11906" w:h="16838"/>
      <w:pgMar w:top="142" w:right="991" w:bottom="567" w:left="135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5F" w:rsidRDefault="0075575F" w:rsidP="00EC6C3E">
      <w:r>
        <w:separator/>
      </w:r>
    </w:p>
  </w:endnote>
  <w:endnote w:type="continuationSeparator" w:id="0">
    <w:p w:rsidR="0075575F" w:rsidRDefault="0075575F" w:rsidP="00EC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5F" w:rsidRDefault="0075575F" w:rsidP="00EC6C3E">
      <w:r>
        <w:separator/>
      </w:r>
    </w:p>
  </w:footnote>
  <w:footnote w:type="continuationSeparator" w:id="0">
    <w:p w:rsidR="0075575F" w:rsidRDefault="0075575F" w:rsidP="00EC6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840"/>
    <w:multiLevelType w:val="hybridMultilevel"/>
    <w:tmpl w:val="6346DB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F54"/>
    <w:multiLevelType w:val="hybridMultilevel"/>
    <w:tmpl w:val="11A2E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42280"/>
    <w:multiLevelType w:val="hybridMultilevel"/>
    <w:tmpl w:val="692895EA"/>
    <w:lvl w:ilvl="0" w:tplc="50344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384CDA"/>
    <w:multiLevelType w:val="hybridMultilevel"/>
    <w:tmpl w:val="07C08E2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322F7"/>
    <w:multiLevelType w:val="multilevel"/>
    <w:tmpl w:val="F238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542B9"/>
    <w:multiLevelType w:val="hybridMultilevel"/>
    <w:tmpl w:val="FC50534A"/>
    <w:lvl w:ilvl="0" w:tplc="50344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D279E"/>
    <w:multiLevelType w:val="hybridMultilevel"/>
    <w:tmpl w:val="2D92BF9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C0E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361A46"/>
    <w:multiLevelType w:val="hybridMultilevel"/>
    <w:tmpl w:val="46C43E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A717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397141C"/>
    <w:multiLevelType w:val="hybridMultilevel"/>
    <w:tmpl w:val="E34EEB8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DC6737"/>
    <w:multiLevelType w:val="hybridMultilevel"/>
    <w:tmpl w:val="ECFC14C2"/>
    <w:lvl w:ilvl="0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0F675B"/>
    <w:multiLevelType w:val="hybridMultilevel"/>
    <w:tmpl w:val="B2FCF8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C35D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D6178ED"/>
    <w:multiLevelType w:val="hybridMultilevel"/>
    <w:tmpl w:val="02722C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A07AD"/>
    <w:multiLevelType w:val="hybridMultilevel"/>
    <w:tmpl w:val="F238D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0E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A7D45"/>
    <w:multiLevelType w:val="hybridMultilevel"/>
    <w:tmpl w:val="1036396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33246"/>
    <w:multiLevelType w:val="hybridMultilevel"/>
    <w:tmpl w:val="E26CFA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C5FCA"/>
    <w:multiLevelType w:val="hybridMultilevel"/>
    <w:tmpl w:val="1612294C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FD430B9"/>
    <w:multiLevelType w:val="hybridMultilevel"/>
    <w:tmpl w:val="6198790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11"/>
  </w:num>
  <w:num w:numId="12">
    <w:abstractNumId w:val="19"/>
  </w:num>
  <w:num w:numId="13">
    <w:abstractNumId w:val="5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  <w:num w:numId="18">
    <w:abstractNumId w:val="1"/>
  </w:num>
  <w:num w:numId="19">
    <w:abstractNumId w:val="17"/>
  </w:num>
  <w:num w:numId="20">
    <w:abstractNumId w:val="9"/>
  </w:num>
  <w:num w:numId="21">
    <w:abstractNumId w:val="1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9D9"/>
    <w:rsid w:val="00004842"/>
    <w:rsid w:val="00004FAE"/>
    <w:rsid w:val="0000589B"/>
    <w:rsid w:val="0001455E"/>
    <w:rsid w:val="00020F44"/>
    <w:rsid w:val="00026856"/>
    <w:rsid w:val="00027F06"/>
    <w:rsid w:val="000539ED"/>
    <w:rsid w:val="0006627A"/>
    <w:rsid w:val="00067D23"/>
    <w:rsid w:val="000753C4"/>
    <w:rsid w:val="000757B1"/>
    <w:rsid w:val="000805A3"/>
    <w:rsid w:val="00086392"/>
    <w:rsid w:val="00087FAA"/>
    <w:rsid w:val="00091F3A"/>
    <w:rsid w:val="00092B30"/>
    <w:rsid w:val="000A7943"/>
    <w:rsid w:val="000B5FBB"/>
    <w:rsid w:val="000B6397"/>
    <w:rsid w:val="000C56BB"/>
    <w:rsid w:val="000C6235"/>
    <w:rsid w:val="000D519B"/>
    <w:rsid w:val="000E1E40"/>
    <w:rsid w:val="000E5DD0"/>
    <w:rsid w:val="000E6710"/>
    <w:rsid w:val="000F3B9F"/>
    <w:rsid w:val="000F5617"/>
    <w:rsid w:val="0010444C"/>
    <w:rsid w:val="001126DD"/>
    <w:rsid w:val="00123C82"/>
    <w:rsid w:val="001252C9"/>
    <w:rsid w:val="00131B14"/>
    <w:rsid w:val="0014620B"/>
    <w:rsid w:val="001541C9"/>
    <w:rsid w:val="00163301"/>
    <w:rsid w:val="00170357"/>
    <w:rsid w:val="0017330A"/>
    <w:rsid w:val="001739F2"/>
    <w:rsid w:val="00196E23"/>
    <w:rsid w:val="001B2810"/>
    <w:rsid w:val="001B67CD"/>
    <w:rsid w:val="001B75C7"/>
    <w:rsid w:val="001D3C46"/>
    <w:rsid w:val="001D3E4D"/>
    <w:rsid w:val="001E43CB"/>
    <w:rsid w:val="001E6414"/>
    <w:rsid w:val="001E740D"/>
    <w:rsid w:val="001F2673"/>
    <w:rsid w:val="0021611D"/>
    <w:rsid w:val="00221037"/>
    <w:rsid w:val="0023565C"/>
    <w:rsid w:val="00241A4E"/>
    <w:rsid w:val="00250841"/>
    <w:rsid w:val="00260B40"/>
    <w:rsid w:val="00265BBD"/>
    <w:rsid w:val="00271418"/>
    <w:rsid w:val="0028267D"/>
    <w:rsid w:val="00285678"/>
    <w:rsid w:val="00287F47"/>
    <w:rsid w:val="002905D0"/>
    <w:rsid w:val="00295018"/>
    <w:rsid w:val="00295AC6"/>
    <w:rsid w:val="00297124"/>
    <w:rsid w:val="002A1494"/>
    <w:rsid w:val="002A4D05"/>
    <w:rsid w:val="002B3517"/>
    <w:rsid w:val="002B48EE"/>
    <w:rsid w:val="002B5474"/>
    <w:rsid w:val="002B6F7E"/>
    <w:rsid w:val="002C2070"/>
    <w:rsid w:val="002C5BE8"/>
    <w:rsid w:val="002C7023"/>
    <w:rsid w:val="002D3540"/>
    <w:rsid w:val="002D3CF8"/>
    <w:rsid w:val="002D4CC2"/>
    <w:rsid w:val="002D5937"/>
    <w:rsid w:val="002E7D67"/>
    <w:rsid w:val="002F2763"/>
    <w:rsid w:val="00305280"/>
    <w:rsid w:val="00315808"/>
    <w:rsid w:val="00315BAB"/>
    <w:rsid w:val="00336E9A"/>
    <w:rsid w:val="0034651B"/>
    <w:rsid w:val="00350540"/>
    <w:rsid w:val="00362F60"/>
    <w:rsid w:val="00363F0C"/>
    <w:rsid w:val="003732B7"/>
    <w:rsid w:val="00374852"/>
    <w:rsid w:val="00374EF5"/>
    <w:rsid w:val="00386922"/>
    <w:rsid w:val="003936F2"/>
    <w:rsid w:val="00394185"/>
    <w:rsid w:val="0039754B"/>
    <w:rsid w:val="003A1F5F"/>
    <w:rsid w:val="003A753A"/>
    <w:rsid w:val="003B060B"/>
    <w:rsid w:val="003B60E5"/>
    <w:rsid w:val="003C3DC5"/>
    <w:rsid w:val="003C40B2"/>
    <w:rsid w:val="003C688E"/>
    <w:rsid w:val="003C6E69"/>
    <w:rsid w:val="003D3EEB"/>
    <w:rsid w:val="003E0A83"/>
    <w:rsid w:val="003E2564"/>
    <w:rsid w:val="003E576C"/>
    <w:rsid w:val="003F1708"/>
    <w:rsid w:val="003F4453"/>
    <w:rsid w:val="003F55DD"/>
    <w:rsid w:val="00404C1F"/>
    <w:rsid w:val="00406354"/>
    <w:rsid w:val="00407EB1"/>
    <w:rsid w:val="00417D33"/>
    <w:rsid w:val="00423006"/>
    <w:rsid w:val="004250AE"/>
    <w:rsid w:val="00431E25"/>
    <w:rsid w:val="0043691E"/>
    <w:rsid w:val="00450858"/>
    <w:rsid w:val="00456691"/>
    <w:rsid w:val="004621ED"/>
    <w:rsid w:val="00462730"/>
    <w:rsid w:val="00463632"/>
    <w:rsid w:val="004907F5"/>
    <w:rsid w:val="00493823"/>
    <w:rsid w:val="004A60A3"/>
    <w:rsid w:val="004B21C9"/>
    <w:rsid w:val="004B3F41"/>
    <w:rsid w:val="004B51E2"/>
    <w:rsid w:val="004C2A14"/>
    <w:rsid w:val="004C3749"/>
    <w:rsid w:val="004C4F8F"/>
    <w:rsid w:val="004C711B"/>
    <w:rsid w:val="004D0E3B"/>
    <w:rsid w:val="004D0ED6"/>
    <w:rsid w:val="004D5AE8"/>
    <w:rsid w:val="004D5B9F"/>
    <w:rsid w:val="004D7637"/>
    <w:rsid w:val="004E1B5F"/>
    <w:rsid w:val="004E7ADF"/>
    <w:rsid w:val="005042F4"/>
    <w:rsid w:val="005279D9"/>
    <w:rsid w:val="00527FED"/>
    <w:rsid w:val="0053318D"/>
    <w:rsid w:val="00541E0F"/>
    <w:rsid w:val="005446E0"/>
    <w:rsid w:val="0054696B"/>
    <w:rsid w:val="00560E26"/>
    <w:rsid w:val="00563FEB"/>
    <w:rsid w:val="00577073"/>
    <w:rsid w:val="00577C38"/>
    <w:rsid w:val="005801DC"/>
    <w:rsid w:val="00580DA6"/>
    <w:rsid w:val="005827AC"/>
    <w:rsid w:val="00587C2C"/>
    <w:rsid w:val="005905D6"/>
    <w:rsid w:val="00592C70"/>
    <w:rsid w:val="005B042C"/>
    <w:rsid w:val="005B7798"/>
    <w:rsid w:val="005B7EF7"/>
    <w:rsid w:val="005C48B6"/>
    <w:rsid w:val="005C6C94"/>
    <w:rsid w:val="005D38B6"/>
    <w:rsid w:val="005E006D"/>
    <w:rsid w:val="005E7529"/>
    <w:rsid w:val="00605CDA"/>
    <w:rsid w:val="00607124"/>
    <w:rsid w:val="0062241E"/>
    <w:rsid w:val="00622607"/>
    <w:rsid w:val="006335D4"/>
    <w:rsid w:val="00635254"/>
    <w:rsid w:val="0064032D"/>
    <w:rsid w:val="006445D1"/>
    <w:rsid w:val="0066142F"/>
    <w:rsid w:val="00661FC9"/>
    <w:rsid w:val="00662F53"/>
    <w:rsid w:val="00663E4E"/>
    <w:rsid w:val="00673F5E"/>
    <w:rsid w:val="00676CB4"/>
    <w:rsid w:val="00691C92"/>
    <w:rsid w:val="00691FE0"/>
    <w:rsid w:val="00695A0F"/>
    <w:rsid w:val="00695A4F"/>
    <w:rsid w:val="0069792C"/>
    <w:rsid w:val="006A70DE"/>
    <w:rsid w:val="006B1E0F"/>
    <w:rsid w:val="006B2316"/>
    <w:rsid w:val="006B371B"/>
    <w:rsid w:val="006C0256"/>
    <w:rsid w:val="006D088F"/>
    <w:rsid w:val="006D39E7"/>
    <w:rsid w:val="006D3FAC"/>
    <w:rsid w:val="006D6B50"/>
    <w:rsid w:val="006F5469"/>
    <w:rsid w:val="00700D3C"/>
    <w:rsid w:val="007050BD"/>
    <w:rsid w:val="0071025B"/>
    <w:rsid w:val="00713D82"/>
    <w:rsid w:val="00716366"/>
    <w:rsid w:val="00733271"/>
    <w:rsid w:val="0075575F"/>
    <w:rsid w:val="007578BD"/>
    <w:rsid w:val="00762D15"/>
    <w:rsid w:val="007675FC"/>
    <w:rsid w:val="00784F87"/>
    <w:rsid w:val="00795116"/>
    <w:rsid w:val="00796CD0"/>
    <w:rsid w:val="007B22AE"/>
    <w:rsid w:val="007C034D"/>
    <w:rsid w:val="007C431E"/>
    <w:rsid w:val="007D5056"/>
    <w:rsid w:val="007D5364"/>
    <w:rsid w:val="007E2A7E"/>
    <w:rsid w:val="007E3170"/>
    <w:rsid w:val="007E47EE"/>
    <w:rsid w:val="007E4910"/>
    <w:rsid w:val="007E70F3"/>
    <w:rsid w:val="007F024F"/>
    <w:rsid w:val="007F1C48"/>
    <w:rsid w:val="007F49C6"/>
    <w:rsid w:val="007F4A18"/>
    <w:rsid w:val="008100EA"/>
    <w:rsid w:val="00814EEF"/>
    <w:rsid w:val="008210D1"/>
    <w:rsid w:val="00831445"/>
    <w:rsid w:val="00833DF6"/>
    <w:rsid w:val="00850DB2"/>
    <w:rsid w:val="00852286"/>
    <w:rsid w:val="00866A47"/>
    <w:rsid w:val="00870346"/>
    <w:rsid w:val="008954D7"/>
    <w:rsid w:val="008A0788"/>
    <w:rsid w:val="008D0EEC"/>
    <w:rsid w:val="008E1D27"/>
    <w:rsid w:val="009158D3"/>
    <w:rsid w:val="00916D19"/>
    <w:rsid w:val="009236DB"/>
    <w:rsid w:val="009277C0"/>
    <w:rsid w:val="00927EE9"/>
    <w:rsid w:val="0093315F"/>
    <w:rsid w:val="00940084"/>
    <w:rsid w:val="00942153"/>
    <w:rsid w:val="00946B7C"/>
    <w:rsid w:val="00946C1D"/>
    <w:rsid w:val="00955853"/>
    <w:rsid w:val="00970A7F"/>
    <w:rsid w:val="009716C8"/>
    <w:rsid w:val="00974C94"/>
    <w:rsid w:val="009831AE"/>
    <w:rsid w:val="009901C2"/>
    <w:rsid w:val="00992582"/>
    <w:rsid w:val="009A548F"/>
    <w:rsid w:val="009A5F2A"/>
    <w:rsid w:val="009B4BA7"/>
    <w:rsid w:val="009C2619"/>
    <w:rsid w:val="009C30F1"/>
    <w:rsid w:val="009E467C"/>
    <w:rsid w:val="009E5F48"/>
    <w:rsid w:val="009F2C22"/>
    <w:rsid w:val="009F305C"/>
    <w:rsid w:val="009F5124"/>
    <w:rsid w:val="00A000E8"/>
    <w:rsid w:val="00A019A5"/>
    <w:rsid w:val="00A068DF"/>
    <w:rsid w:val="00A07456"/>
    <w:rsid w:val="00A10144"/>
    <w:rsid w:val="00A169C9"/>
    <w:rsid w:val="00A171F9"/>
    <w:rsid w:val="00A3562B"/>
    <w:rsid w:val="00A35DE3"/>
    <w:rsid w:val="00A416FD"/>
    <w:rsid w:val="00A47580"/>
    <w:rsid w:val="00A6190A"/>
    <w:rsid w:val="00A776E4"/>
    <w:rsid w:val="00A94309"/>
    <w:rsid w:val="00A958C3"/>
    <w:rsid w:val="00AB5677"/>
    <w:rsid w:val="00AC552B"/>
    <w:rsid w:val="00AD0A9B"/>
    <w:rsid w:val="00AD2AB1"/>
    <w:rsid w:val="00AD4383"/>
    <w:rsid w:val="00AE1412"/>
    <w:rsid w:val="00AE1762"/>
    <w:rsid w:val="00AE62C8"/>
    <w:rsid w:val="00AF4CC0"/>
    <w:rsid w:val="00B014D3"/>
    <w:rsid w:val="00B021D1"/>
    <w:rsid w:val="00B33D72"/>
    <w:rsid w:val="00B3626D"/>
    <w:rsid w:val="00B46EF2"/>
    <w:rsid w:val="00B56A09"/>
    <w:rsid w:val="00B5791F"/>
    <w:rsid w:val="00B579DD"/>
    <w:rsid w:val="00B77086"/>
    <w:rsid w:val="00B80EB8"/>
    <w:rsid w:val="00B86A0A"/>
    <w:rsid w:val="00BA7C20"/>
    <w:rsid w:val="00BC3044"/>
    <w:rsid w:val="00BC5DE0"/>
    <w:rsid w:val="00BD1443"/>
    <w:rsid w:val="00BD1ABC"/>
    <w:rsid w:val="00BD29B6"/>
    <w:rsid w:val="00BD4DBF"/>
    <w:rsid w:val="00BE1F09"/>
    <w:rsid w:val="00BE6DDD"/>
    <w:rsid w:val="00BF2516"/>
    <w:rsid w:val="00BF3B2D"/>
    <w:rsid w:val="00C102D4"/>
    <w:rsid w:val="00C11831"/>
    <w:rsid w:val="00C118E5"/>
    <w:rsid w:val="00C15712"/>
    <w:rsid w:val="00C211D5"/>
    <w:rsid w:val="00C21E67"/>
    <w:rsid w:val="00C34835"/>
    <w:rsid w:val="00C358CE"/>
    <w:rsid w:val="00C43A67"/>
    <w:rsid w:val="00C50BB1"/>
    <w:rsid w:val="00C50BCE"/>
    <w:rsid w:val="00C50CE4"/>
    <w:rsid w:val="00C57686"/>
    <w:rsid w:val="00C65C79"/>
    <w:rsid w:val="00C72CB8"/>
    <w:rsid w:val="00C872B3"/>
    <w:rsid w:val="00C87E60"/>
    <w:rsid w:val="00C905F2"/>
    <w:rsid w:val="00CA7469"/>
    <w:rsid w:val="00CB39B4"/>
    <w:rsid w:val="00CC2C65"/>
    <w:rsid w:val="00CC40FD"/>
    <w:rsid w:val="00CC7986"/>
    <w:rsid w:val="00CD002C"/>
    <w:rsid w:val="00CD0466"/>
    <w:rsid w:val="00CD3F64"/>
    <w:rsid w:val="00CD43E3"/>
    <w:rsid w:val="00CE1039"/>
    <w:rsid w:val="00CE2EF6"/>
    <w:rsid w:val="00CE5118"/>
    <w:rsid w:val="00CF1EDF"/>
    <w:rsid w:val="00D007AC"/>
    <w:rsid w:val="00D063B6"/>
    <w:rsid w:val="00D06B91"/>
    <w:rsid w:val="00D1143B"/>
    <w:rsid w:val="00D21F6D"/>
    <w:rsid w:val="00D33B25"/>
    <w:rsid w:val="00D345E4"/>
    <w:rsid w:val="00D420FD"/>
    <w:rsid w:val="00D42F8B"/>
    <w:rsid w:val="00D43F8C"/>
    <w:rsid w:val="00D55783"/>
    <w:rsid w:val="00D60D4B"/>
    <w:rsid w:val="00D64F7E"/>
    <w:rsid w:val="00D75792"/>
    <w:rsid w:val="00D7672E"/>
    <w:rsid w:val="00D82E62"/>
    <w:rsid w:val="00D846C6"/>
    <w:rsid w:val="00D93105"/>
    <w:rsid w:val="00DA40D1"/>
    <w:rsid w:val="00DA737C"/>
    <w:rsid w:val="00DB548A"/>
    <w:rsid w:val="00DB5C7D"/>
    <w:rsid w:val="00DC0862"/>
    <w:rsid w:val="00DD0272"/>
    <w:rsid w:val="00DD236C"/>
    <w:rsid w:val="00DD650D"/>
    <w:rsid w:val="00DE1DDD"/>
    <w:rsid w:val="00DE3597"/>
    <w:rsid w:val="00DE5860"/>
    <w:rsid w:val="00DE74DA"/>
    <w:rsid w:val="00DF00EE"/>
    <w:rsid w:val="00DF0448"/>
    <w:rsid w:val="00E159A5"/>
    <w:rsid w:val="00E272E1"/>
    <w:rsid w:val="00E457A9"/>
    <w:rsid w:val="00E53AE8"/>
    <w:rsid w:val="00E62887"/>
    <w:rsid w:val="00E659D8"/>
    <w:rsid w:val="00E67E8E"/>
    <w:rsid w:val="00E67F2C"/>
    <w:rsid w:val="00E726B1"/>
    <w:rsid w:val="00E8192B"/>
    <w:rsid w:val="00E84603"/>
    <w:rsid w:val="00E866D1"/>
    <w:rsid w:val="00E92F66"/>
    <w:rsid w:val="00E9576E"/>
    <w:rsid w:val="00E972CE"/>
    <w:rsid w:val="00EA140A"/>
    <w:rsid w:val="00EB0AB4"/>
    <w:rsid w:val="00EB0FDB"/>
    <w:rsid w:val="00EB2987"/>
    <w:rsid w:val="00EC5751"/>
    <w:rsid w:val="00EC6C3E"/>
    <w:rsid w:val="00EC75A9"/>
    <w:rsid w:val="00ED067A"/>
    <w:rsid w:val="00ED191B"/>
    <w:rsid w:val="00ED1BFA"/>
    <w:rsid w:val="00ED2449"/>
    <w:rsid w:val="00ED2679"/>
    <w:rsid w:val="00ED453A"/>
    <w:rsid w:val="00EE6AC9"/>
    <w:rsid w:val="00EF35BE"/>
    <w:rsid w:val="00EF45D7"/>
    <w:rsid w:val="00F05A91"/>
    <w:rsid w:val="00F115AA"/>
    <w:rsid w:val="00F115DF"/>
    <w:rsid w:val="00F156E9"/>
    <w:rsid w:val="00F26EED"/>
    <w:rsid w:val="00F45016"/>
    <w:rsid w:val="00F65EB6"/>
    <w:rsid w:val="00F66A8B"/>
    <w:rsid w:val="00F70777"/>
    <w:rsid w:val="00F730BF"/>
    <w:rsid w:val="00F90B50"/>
    <w:rsid w:val="00FA0765"/>
    <w:rsid w:val="00FA3460"/>
    <w:rsid w:val="00FC166D"/>
    <w:rsid w:val="00FD3D87"/>
    <w:rsid w:val="00FE0F9A"/>
    <w:rsid w:val="00FE224B"/>
    <w:rsid w:val="00FE2AE4"/>
    <w:rsid w:val="00FE4787"/>
    <w:rsid w:val="00F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A83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5279D9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qFormat/>
    <w:rsid w:val="005279D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qFormat/>
    <w:rsid w:val="005279D9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qFormat/>
    <w:rsid w:val="005279D9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qFormat/>
    <w:rsid w:val="005279D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279D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qFormat/>
    <w:rsid w:val="004627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279D9"/>
    <w:rPr>
      <w:color w:val="0000FF"/>
      <w:u w:val="single"/>
    </w:rPr>
  </w:style>
  <w:style w:type="paragraph" w:styleId="a3">
    <w:name w:val="Body Text"/>
    <w:basedOn w:val="a"/>
    <w:link w:val="Char"/>
    <w:rsid w:val="005279D9"/>
    <w:pPr>
      <w:spacing w:line="240" w:lineRule="atLeast"/>
    </w:pPr>
    <w:rPr>
      <w:rFonts w:ascii="HellasArial" w:hAnsi="HellasArial"/>
      <w:szCs w:val="20"/>
    </w:rPr>
  </w:style>
  <w:style w:type="paragraph" w:styleId="20">
    <w:name w:val="Body Text 2"/>
    <w:basedOn w:val="a"/>
    <w:rsid w:val="005279D9"/>
    <w:pPr>
      <w:spacing w:line="360" w:lineRule="auto"/>
      <w:jc w:val="both"/>
    </w:pPr>
    <w:rPr>
      <w:b/>
      <w:sz w:val="28"/>
      <w:szCs w:val="20"/>
    </w:rPr>
  </w:style>
  <w:style w:type="paragraph" w:styleId="30">
    <w:name w:val="Body Text 3"/>
    <w:basedOn w:val="a"/>
    <w:rsid w:val="005279D9"/>
    <w:pPr>
      <w:spacing w:line="360" w:lineRule="auto"/>
      <w:jc w:val="both"/>
    </w:pPr>
    <w:rPr>
      <w:sz w:val="22"/>
      <w:szCs w:val="20"/>
    </w:rPr>
  </w:style>
  <w:style w:type="table" w:styleId="a4">
    <w:name w:val="Table Grid"/>
    <w:basedOn w:val="a1"/>
    <w:rsid w:val="0052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462730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386922"/>
    <w:pPr>
      <w:ind w:left="567"/>
      <w:jc w:val="both"/>
    </w:pPr>
    <w:rPr>
      <w:rFonts w:ascii="HellasArc" w:hAnsi="HellasArc"/>
      <w:sz w:val="24"/>
      <w:lang w:val="en-GB" w:eastAsia="el-GR"/>
    </w:rPr>
  </w:style>
  <w:style w:type="character" w:customStyle="1" w:styleId="Char">
    <w:name w:val="Σώμα κειμένου Char"/>
    <w:basedOn w:val="a0"/>
    <w:link w:val="a3"/>
    <w:rsid w:val="006D088F"/>
    <w:rPr>
      <w:rFonts w:ascii="HellasArial" w:hAnsi="HellasArial"/>
      <w:sz w:val="24"/>
      <w:lang w:val="el-GR" w:eastAsia="el-GR" w:bidi="ar-SA"/>
    </w:rPr>
  </w:style>
  <w:style w:type="paragraph" w:customStyle="1" w:styleId="NormalOld">
    <w:name w:val="NormalOld"/>
    <w:basedOn w:val="a"/>
    <w:rsid w:val="001E740D"/>
    <w:pPr>
      <w:jc w:val="both"/>
    </w:pPr>
    <w:rPr>
      <w:rFonts w:ascii="HellasTimes" w:hAnsi="HellasTimes"/>
      <w:szCs w:val="20"/>
      <w:lang w:val="en-GB"/>
    </w:rPr>
  </w:style>
  <w:style w:type="character" w:customStyle="1" w:styleId="5Char">
    <w:name w:val="Επικεφαλίδα 5 Char"/>
    <w:basedOn w:val="a0"/>
    <w:link w:val="5"/>
    <w:rsid w:val="0021611D"/>
    <w:rPr>
      <w:b/>
      <w:sz w:val="28"/>
      <w:szCs w:val="24"/>
    </w:rPr>
  </w:style>
  <w:style w:type="character" w:customStyle="1" w:styleId="1Char">
    <w:name w:val="Επικεφαλίδα 1 Char"/>
    <w:basedOn w:val="a0"/>
    <w:link w:val="1"/>
    <w:rsid w:val="000757B1"/>
    <w:rPr>
      <w:rFonts w:ascii="HellasArial" w:eastAsia="Arial Unicode MS" w:hAnsi="HellasArial" w:cs="Arial Unicode MS"/>
      <w:b/>
      <w:sz w:val="22"/>
    </w:rPr>
  </w:style>
  <w:style w:type="paragraph" w:styleId="a6">
    <w:name w:val="header"/>
    <w:basedOn w:val="a"/>
    <w:link w:val="Char0"/>
    <w:rsid w:val="00EC6C3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EC6C3E"/>
    <w:rPr>
      <w:sz w:val="24"/>
      <w:szCs w:val="24"/>
    </w:rPr>
  </w:style>
  <w:style w:type="paragraph" w:styleId="a7">
    <w:name w:val="footer"/>
    <w:basedOn w:val="a"/>
    <w:link w:val="Char1"/>
    <w:rsid w:val="00EC6C3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EC6C3E"/>
    <w:rPr>
      <w:sz w:val="24"/>
      <w:szCs w:val="24"/>
    </w:rPr>
  </w:style>
  <w:style w:type="paragraph" w:styleId="a8">
    <w:name w:val="Balloon Text"/>
    <w:basedOn w:val="a"/>
    <w:link w:val="Char2"/>
    <w:rsid w:val="00927EE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rsid w:val="00927EE9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ntua</Company>
  <LinksUpToDate>false</LinksUpToDate>
  <CharactersWithSpaces>1446</CharactersWithSpaces>
  <SharedDoc>false</SharedDoc>
  <HLinks>
    <vt:vector size="12" baseType="variant">
      <vt:variant>
        <vt:i4>2818118</vt:i4>
      </vt:variant>
      <vt:variant>
        <vt:i4>3</vt:i4>
      </vt:variant>
      <vt:variant>
        <vt:i4>0</vt:i4>
      </vt:variant>
      <vt:variant>
        <vt:i4>5</vt:i4>
      </vt:variant>
      <vt:variant>
        <vt:lpwstr>mailto:loupaki@mail.ntua.gr</vt:lpwstr>
      </vt:variant>
      <vt:variant>
        <vt:lpwstr/>
      </vt:variant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mailto:loupaki@mail.ntua.gr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kateloup</cp:lastModifiedBy>
  <cp:revision>4</cp:revision>
  <cp:lastPrinted>2021-03-16T12:20:00Z</cp:lastPrinted>
  <dcterms:created xsi:type="dcterms:W3CDTF">2021-03-16T12:22:00Z</dcterms:created>
  <dcterms:modified xsi:type="dcterms:W3CDTF">2022-03-21T09:51:00Z</dcterms:modified>
</cp:coreProperties>
</file>