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497017" w:rsidRPr="001E7BBA" w:rsidTr="00FB1BFC">
        <w:trPr>
          <w:cantSplit/>
          <w:jc w:val="center"/>
        </w:trPr>
        <w:tc>
          <w:tcPr>
            <w:tcW w:w="1560" w:type="dxa"/>
          </w:tcPr>
          <w:p w:rsidR="00497017" w:rsidRPr="00EE10FD" w:rsidRDefault="00497017" w:rsidP="00FB1BF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7"/>
              <w:jc w:val="center"/>
            </w:pPr>
            <w:r w:rsidRPr="001E7BBA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497017" w:rsidRPr="008D5E72" w:rsidRDefault="00497017" w:rsidP="00497017">
      <w:pPr>
        <w:spacing w:line="240" w:lineRule="atLeast"/>
        <w:rPr>
          <w:sz w:val="16"/>
          <w:szCs w:val="16"/>
        </w:rPr>
      </w:pPr>
    </w:p>
    <w:p w:rsidR="00C273F6" w:rsidRDefault="00C273F6" w:rsidP="00C273F6">
      <w:pPr>
        <w:spacing w:line="240" w:lineRule="atLeast"/>
        <w:ind w:left="5760"/>
        <w:jc w:val="right"/>
        <w:rPr>
          <w:lang w:val="en-US"/>
        </w:rPr>
      </w:pPr>
      <w:r>
        <w:t>Αθήνα, 31/08/202</w:t>
      </w:r>
      <w:r>
        <w:rPr>
          <w:lang w:val="en-US"/>
        </w:rPr>
        <w:t>1</w:t>
      </w:r>
    </w:p>
    <w:p w:rsidR="00C273F6" w:rsidRDefault="00C273F6" w:rsidP="00C273F6">
      <w:pPr>
        <w:pStyle w:val="Heading5"/>
        <w:jc w:val="left"/>
        <w:rPr>
          <w:b w:val="0"/>
          <w:sz w:val="24"/>
        </w:rPr>
      </w:pPr>
    </w:p>
    <w:p w:rsidR="00C273F6" w:rsidRDefault="00C273F6" w:rsidP="00C273F6">
      <w:pPr>
        <w:pStyle w:val="Heading5"/>
        <w:jc w:val="left"/>
        <w:rPr>
          <w:b w:val="0"/>
          <w:sz w:val="24"/>
        </w:rPr>
      </w:pPr>
    </w:p>
    <w:p w:rsidR="00C273F6" w:rsidRDefault="00C273F6" w:rsidP="00C273F6">
      <w:pPr>
        <w:pStyle w:val="Heading5"/>
        <w:rPr>
          <w:sz w:val="24"/>
        </w:rPr>
      </w:pPr>
      <w:r>
        <w:rPr>
          <w:sz w:val="24"/>
        </w:rPr>
        <w:t>Α Ν Α Κ Ο Ι Ν Ω Σ Η</w:t>
      </w:r>
    </w:p>
    <w:p w:rsidR="00C273F6" w:rsidRDefault="00C273F6" w:rsidP="00C273F6">
      <w:pPr>
        <w:spacing w:before="120" w:line="276" w:lineRule="auto"/>
        <w:jc w:val="both"/>
        <w:rPr>
          <w:bCs/>
        </w:rPr>
      </w:pPr>
    </w:p>
    <w:p w:rsidR="00C273F6" w:rsidRDefault="00C273F6" w:rsidP="00C273F6">
      <w:pPr>
        <w:spacing w:before="120" w:line="360" w:lineRule="auto"/>
        <w:ind w:left="-284"/>
        <w:jc w:val="both"/>
      </w:pPr>
      <w:r>
        <w:rPr>
          <w:bCs/>
        </w:rPr>
        <w:t xml:space="preserve">Το Πρυτανικό Συμβούλιο του Ιδρύματος (συνεδρίαση 22.07.2021) αποφάσισε να χορηγηθεί το </w:t>
      </w:r>
      <w:r>
        <w:rPr>
          <w:b/>
          <w:bCs/>
        </w:rPr>
        <w:t xml:space="preserve">Βραβείο «Ε. ΑΝΑΣΤΑΣΑΚΗ &amp; Σ.Δ.Π. ΒΛΑΣΣΟΠΟΥΛΟΥ» για τα ακαδ. έτη 2018-2019 &amp; 2019-2020, </w:t>
      </w:r>
      <w:r>
        <w:rPr>
          <w:bCs/>
        </w:rPr>
        <w:t xml:space="preserve">με συνολικό ποσό επίδοσης </w:t>
      </w:r>
      <w:r>
        <w:rPr>
          <w:b/>
        </w:rPr>
        <w:t xml:space="preserve">500,00 €, </w:t>
      </w:r>
      <w:r>
        <w:t xml:space="preserve">στη φοιτήτρια της Σχολής Εφαρμοσμένων Μαθηματικών &amp; Φυσικών Επιστημών με αριθμό μητρώου </w:t>
      </w:r>
      <w:r>
        <w:rPr>
          <w:b/>
        </w:rPr>
        <w:t>09118703,</w:t>
      </w:r>
      <w:r>
        <w:t xml:space="preserve"> η οποία συγκέντρωσε τον υψηλότερο μέσο όρο βαθμολογίας στα μαθήματα Φυσικής των τεσσάρων πρώτων εξαμήνων (1</w:t>
      </w:r>
      <w:r>
        <w:rPr>
          <w:vertAlign w:val="superscript"/>
        </w:rPr>
        <w:t>ο</w:t>
      </w:r>
      <w:r>
        <w:t xml:space="preserve"> - 4</w:t>
      </w:r>
      <w:r>
        <w:rPr>
          <w:vertAlign w:val="superscript"/>
        </w:rPr>
        <w:t>ο</w:t>
      </w:r>
      <w:r>
        <w:t>).</w:t>
      </w:r>
    </w:p>
    <w:p w:rsidR="00C273F6" w:rsidRDefault="00C273F6" w:rsidP="00C273F6">
      <w:pPr>
        <w:spacing w:line="360" w:lineRule="auto"/>
        <w:ind w:left="-284"/>
        <w:jc w:val="both"/>
      </w:pPr>
      <w:r>
        <w:rPr>
          <w:bCs/>
        </w:rPr>
        <w:t xml:space="preserve">Τυχόν ενστάσεις μπορούν να υποβληθούν στο Τμήμα Φοιτητικής Μέριμνας μέχρι και </w:t>
      </w:r>
      <w:r>
        <w:rPr>
          <w:b/>
          <w:bCs/>
        </w:rPr>
        <w:t>τις 09.09.2021.</w:t>
      </w:r>
    </w:p>
    <w:p w:rsidR="00C273F6" w:rsidRDefault="00C273F6" w:rsidP="00C273F6">
      <w:pPr>
        <w:spacing w:before="120"/>
        <w:ind w:left="-284" w:right="-286"/>
        <w:jc w:val="both"/>
        <w:rPr>
          <w:bCs/>
        </w:rPr>
      </w:pPr>
    </w:p>
    <w:p w:rsidR="00C273F6" w:rsidRDefault="00C273F6" w:rsidP="00C273F6">
      <w:pPr>
        <w:spacing w:before="120"/>
        <w:ind w:left="-284" w:right="-286"/>
        <w:jc w:val="both"/>
        <w:rPr>
          <w:bCs/>
        </w:rPr>
      </w:pPr>
    </w:p>
    <w:p w:rsidR="00C273F6" w:rsidRDefault="00C273F6" w:rsidP="00C273F6">
      <w:pPr>
        <w:spacing w:before="120"/>
        <w:ind w:left="-284" w:right="-286"/>
        <w:jc w:val="both"/>
        <w:rPr>
          <w:bCs/>
        </w:rPr>
      </w:pPr>
    </w:p>
    <w:p w:rsidR="00C273F6" w:rsidRDefault="00C273F6" w:rsidP="00C273F6">
      <w:pPr>
        <w:spacing w:before="120"/>
        <w:ind w:right="-340"/>
        <w:jc w:val="both"/>
        <w:rPr>
          <w:bCs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011"/>
        <w:gridCol w:w="5054"/>
      </w:tblGrid>
      <w:tr w:rsidR="00C273F6" w:rsidTr="00C273F6">
        <w:trPr>
          <w:trHeight w:val="80"/>
        </w:trPr>
        <w:tc>
          <w:tcPr>
            <w:tcW w:w="5011" w:type="dxa"/>
          </w:tcPr>
          <w:p w:rsidR="00C273F6" w:rsidRDefault="00C273F6">
            <w:pPr>
              <w:spacing w:line="240" w:lineRule="atLeast"/>
              <w:rPr>
                <w:b/>
                <w:bCs/>
              </w:rPr>
            </w:pP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ΜΕ ΕΝΤΟΛΗ ΤΟΥ ΠΡΥΤΑΝΗ</w:t>
            </w: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Ο ΠΡΟΪΣΤΑΜΕΝΟΣ ΤΟΥ </w:t>
            </w: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ΤΜ. ΦΟΙΤΗΤΙΚΗΣ ΜΕΡΙΜΝΑΣ κ.α.α </w:t>
            </w: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  <w:p w:rsidR="00C273F6" w:rsidRDefault="00C273F6">
            <w:pPr>
              <w:spacing w:line="240" w:lineRule="atLeast"/>
              <w:rPr>
                <w:b/>
                <w:bCs/>
              </w:rPr>
            </w:pPr>
          </w:p>
        </w:tc>
      </w:tr>
      <w:tr w:rsidR="00C273F6" w:rsidTr="00C273F6">
        <w:trPr>
          <w:trHeight w:val="80"/>
        </w:trPr>
        <w:tc>
          <w:tcPr>
            <w:tcW w:w="5011" w:type="dxa"/>
          </w:tcPr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szCs w:val="22"/>
              </w:rPr>
              <w:t>Λ. ΤΟΠΟΛΙΑΤΗ</w:t>
            </w:r>
          </w:p>
          <w:p w:rsidR="00C273F6" w:rsidRDefault="00C273F6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C273F6" w:rsidRDefault="00C273F6" w:rsidP="00C273F6"/>
    <w:p w:rsidR="00AC61CF" w:rsidRDefault="00AC61CF" w:rsidP="0056702C">
      <w:pPr>
        <w:spacing w:line="240" w:lineRule="atLeast"/>
        <w:ind w:left="6957" w:firstLine="243"/>
      </w:pPr>
      <w:bookmarkStart w:id="0" w:name="_GoBack"/>
      <w:bookmarkEnd w:id="0"/>
    </w:p>
    <w:sectPr w:rsidR="00AC61CF" w:rsidSect="00C47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7"/>
    <w:rsid w:val="00077DB5"/>
    <w:rsid w:val="000E18C4"/>
    <w:rsid w:val="001B1BD6"/>
    <w:rsid w:val="00217138"/>
    <w:rsid w:val="00317CE6"/>
    <w:rsid w:val="00497017"/>
    <w:rsid w:val="0056702C"/>
    <w:rsid w:val="005A5455"/>
    <w:rsid w:val="006368F2"/>
    <w:rsid w:val="006D2211"/>
    <w:rsid w:val="008C5B14"/>
    <w:rsid w:val="00900E36"/>
    <w:rsid w:val="00A268D8"/>
    <w:rsid w:val="00AC61CF"/>
    <w:rsid w:val="00C133B4"/>
    <w:rsid w:val="00C273F6"/>
    <w:rsid w:val="00C47AA2"/>
    <w:rsid w:val="00DC52C9"/>
    <w:rsid w:val="00E67F1A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vasiliki</cp:lastModifiedBy>
  <cp:revision>2</cp:revision>
  <dcterms:created xsi:type="dcterms:W3CDTF">2021-08-31T07:03:00Z</dcterms:created>
  <dcterms:modified xsi:type="dcterms:W3CDTF">2021-08-31T07:03:00Z</dcterms:modified>
</cp:coreProperties>
</file>