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21"/>
        <w:tblW w:w="9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8188"/>
      </w:tblGrid>
      <w:tr w:rsidR="00FC4F90" w:rsidRPr="008B50CE" w:rsidTr="00F25DD7">
        <w:tc>
          <w:tcPr>
            <w:tcW w:w="1784" w:type="dxa"/>
            <w:tcBorders>
              <w:top w:val="single" w:sz="4" w:space="0" w:color="auto"/>
              <w:left w:val="single" w:sz="4" w:space="0" w:color="auto"/>
              <w:bottom w:val="single" w:sz="4" w:space="0" w:color="auto"/>
              <w:right w:val="single" w:sz="6" w:space="0" w:color="auto"/>
            </w:tcBorders>
          </w:tcPr>
          <w:p w:rsidR="00FC4F90" w:rsidRPr="003F0E7D" w:rsidRDefault="00FC4F90" w:rsidP="00F25DD7">
            <w:pPr>
              <w:tabs>
                <w:tab w:val="left" w:pos="1702"/>
              </w:tabs>
              <w:ind w:right="-58"/>
              <w:rPr>
                <w:rFonts w:ascii="Arial" w:hAnsi="Arial"/>
              </w:rPr>
            </w:pPr>
            <w:r>
              <w:rPr>
                <w:noProof/>
                <w:lang w:val="el-GR"/>
              </w:rPr>
              <w:drawing>
                <wp:inline distT="0" distB="0" distL="0" distR="0">
                  <wp:extent cx="933450" cy="828675"/>
                  <wp:effectExtent l="19050" t="0" r="0" b="0"/>
                  <wp:docPr id="2"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933450" cy="828675"/>
                          </a:xfrm>
                          <a:prstGeom prst="rect">
                            <a:avLst/>
                          </a:prstGeom>
                          <a:noFill/>
                          <a:ln w="9525">
                            <a:noFill/>
                            <a:miter lim="800000"/>
                            <a:headEnd/>
                            <a:tailEnd/>
                          </a:ln>
                        </pic:spPr>
                      </pic:pic>
                    </a:graphicData>
                  </a:graphic>
                </wp:inline>
              </w:drawing>
            </w:r>
          </w:p>
        </w:tc>
        <w:tc>
          <w:tcPr>
            <w:tcW w:w="8188" w:type="dxa"/>
            <w:tcBorders>
              <w:top w:val="single" w:sz="4" w:space="0" w:color="auto"/>
              <w:left w:val="single" w:sz="6" w:space="0" w:color="auto"/>
              <w:bottom w:val="single" w:sz="4" w:space="0" w:color="auto"/>
              <w:right w:val="single" w:sz="4" w:space="0" w:color="auto"/>
            </w:tcBorders>
          </w:tcPr>
          <w:p w:rsidR="00FC4F90" w:rsidRPr="00F25DD7" w:rsidRDefault="00FC4F90" w:rsidP="00F25DD7">
            <w:pPr>
              <w:tabs>
                <w:tab w:val="left" w:pos="1702"/>
              </w:tabs>
              <w:ind w:right="-58"/>
              <w:jc w:val="center"/>
              <w:rPr>
                <w:szCs w:val="28"/>
                <w:lang w:val="el-GR"/>
              </w:rPr>
            </w:pPr>
            <w:r w:rsidRPr="00F25DD7">
              <w:rPr>
                <w:b/>
                <w:szCs w:val="28"/>
                <w:lang w:val="el-GR"/>
              </w:rPr>
              <w:t>ΕΘΝΙΚΟ ΜΕΤΣΟΒΙΟ ΠΟΛΥΤΕΧΝΕΙΟ</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ΓΕΝΙΚΗ ΔΙΕΥΘΥΝΣΗ ΔΙΟΙΚΗΤΙΚΗΣ ΣΤΗΡΙΞΗΣ &amp; ΣΠΟΥΔΩΝ</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ΔΙΕΥΘΥΝΣΗ ΜΕΡΙΜΝΑΣ</w:t>
            </w:r>
          </w:p>
          <w:p w:rsidR="00FC4F90" w:rsidRPr="006E7DD0" w:rsidRDefault="00FC4F90" w:rsidP="00F25DD7">
            <w:pPr>
              <w:tabs>
                <w:tab w:val="left" w:pos="1702"/>
              </w:tabs>
              <w:ind w:right="-58"/>
              <w:jc w:val="center"/>
              <w:rPr>
                <w:b/>
                <w:lang w:val="el-GR"/>
              </w:rPr>
            </w:pPr>
            <w:r w:rsidRPr="00F25DD7">
              <w:rPr>
                <w:b/>
                <w:sz w:val="24"/>
                <w:szCs w:val="24"/>
                <w:lang w:val="el-GR"/>
              </w:rPr>
              <w:t>ΤΜΗΜΑ ΦΟΙΤΗΤΙΚΗΣ ΜΕΡΙΜΝΑΣ</w:t>
            </w:r>
          </w:p>
          <w:p w:rsidR="00FC4F90" w:rsidRPr="006E7DD0" w:rsidRDefault="00FC4F90" w:rsidP="00F25DD7">
            <w:pPr>
              <w:tabs>
                <w:tab w:val="left" w:pos="1702"/>
              </w:tabs>
              <w:ind w:right="-57"/>
              <w:jc w:val="center"/>
              <w:rPr>
                <w:lang w:val="el-GR"/>
              </w:rPr>
            </w:pPr>
            <w:r w:rsidRPr="006E7DD0">
              <w:rPr>
                <w:sz w:val="22"/>
                <w:szCs w:val="22"/>
                <w:lang w:val="el-GR" w:eastAsia="en-US"/>
              </w:rPr>
              <w:t>Ηρ. Πολυτεχνείου 9, Πολυτεχνειούπολη, Ζωγράφου, 157-80, Αθήνα, Τηλ. 210 7721928</w:t>
            </w:r>
          </w:p>
        </w:tc>
      </w:tr>
    </w:tbl>
    <w:p w:rsidR="00BE0459" w:rsidRPr="00BE0459" w:rsidRDefault="00BE0459" w:rsidP="00BE0459">
      <w:pPr>
        <w:jc w:val="right"/>
        <w:rPr>
          <w:rFonts w:ascii="Times New Roman" w:hAnsi="Times New Roman"/>
          <w:sz w:val="22"/>
          <w:lang w:val="el-GR"/>
        </w:rPr>
      </w:pPr>
    </w:p>
    <w:p w:rsidR="00FF1A59" w:rsidRPr="004D6D98" w:rsidRDefault="00FF1A59" w:rsidP="00FF1A59">
      <w:pPr>
        <w:pStyle w:val="NormalOld"/>
        <w:ind w:left="6480"/>
        <w:rPr>
          <w:rFonts w:ascii="Times New Roman" w:hAnsi="Times New Roman"/>
          <w:sz w:val="22"/>
          <w:szCs w:val="22"/>
          <w:lang w:val="el-GR"/>
        </w:rPr>
      </w:pPr>
      <w:r w:rsidRPr="004D6D98">
        <w:rPr>
          <w:rFonts w:ascii="Times New Roman" w:hAnsi="Times New Roman"/>
          <w:sz w:val="22"/>
          <w:szCs w:val="22"/>
          <w:lang w:val="el-GR"/>
        </w:rPr>
        <w:t xml:space="preserve">Αθήνα, </w:t>
      </w:r>
      <w:r w:rsidR="00565BF1" w:rsidRPr="004D6D98">
        <w:rPr>
          <w:rFonts w:ascii="Times New Roman" w:hAnsi="Times New Roman"/>
          <w:sz w:val="22"/>
          <w:szCs w:val="22"/>
          <w:lang w:val="el-GR"/>
        </w:rPr>
        <w:t>12</w:t>
      </w:r>
      <w:r w:rsidR="00567FF3" w:rsidRPr="004D6D98">
        <w:rPr>
          <w:rFonts w:ascii="Times New Roman" w:hAnsi="Times New Roman"/>
          <w:sz w:val="22"/>
          <w:szCs w:val="22"/>
          <w:lang w:val="el-GR"/>
        </w:rPr>
        <w:t>/06/2023</w:t>
      </w:r>
    </w:p>
    <w:p w:rsidR="00FF1A59" w:rsidRDefault="00FF1A59" w:rsidP="00FF1A59">
      <w:pPr>
        <w:jc w:val="center"/>
        <w:rPr>
          <w:rFonts w:ascii="Times New Roman" w:hAnsi="Times New Roman"/>
          <w:b/>
          <w:szCs w:val="28"/>
          <w:lang w:val="el-GR"/>
        </w:rPr>
      </w:pPr>
    </w:p>
    <w:p w:rsidR="00FF1A59" w:rsidRDefault="00FF1A59" w:rsidP="00FF1A59">
      <w:pPr>
        <w:jc w:val="center"/>
        <w:rPr>
          <w:rFonts w:ascii="Times New Roman" w:hAnsi="Times New Roman"/>
          <w:sz w:val="22"/>
          <w:lang w:val="el-GR"/>
        </w:rPr>
      </w:pPr>
      <w:r w:rsidRPr="00BE0459">
        <w:rPr>
          <w:rFonts w:ascii="Times New Roman" w:hAnsi="Times New Roman"/>
          <w:b/>
          <w:szCs w:val="28"/>
          <w:lang w:val="el-GR"/>
        </w:rPr>
        <w:t>ΑΝΑΚΟΙΝΩΣΗ - ΠΡΟΣΚΛΗΣΗ</w:t>
      </w:r>
    </w:p>
    <w:p w:rsidR="00FF1A59" w:rsidRDefault="00FF1A59" w:rsidP="00FF1A59">
      <w:pPr>
        <w:rPr>
          <w:rFonts w:ascii="Times New Roman" w:hAnsi="Times New Roman"/>
          <w:sz w:val="22"/>
          <w:lang w:val="el-GR"/>
        </w:rPr>
      </w:pPr>
    </w:p>
    <w:p w:rsidR="00FF1A59" w:rsidRPr="004D6D98" w:rsidRDefault="00FF1A59" w:rsidP="00FF1A59">
      <w:pPr>
        <w:rPr>
          <w:rFonts w:ascii="Times New Roman" w:hAnsi="Times New Roman"/>
          <w:sz w:val="22"/>
          <w:szCs w:val="22"/>
          <w:lang w:val="el-GR"/>
        </w:rPr>
      </w:pPr>
      <w:r w:rsidRPr="004D6D98">
        <w:rPr>
          <w:rFonts w:ascii="Times New Roman" w:hAnsi="Times New Roman"/>
          <w:sz w:val="22"/>
          <w:szCs w:val="22"/>
          <w:lang w:val="el-GR"/>
        </w:rPr>
        <w:t xml:space="preserve">Το Εθνικό Μετσόβιο Πολυτεχνείο θα χορηγήσει την </w:t>
      </w:r>
      <w:r w:rsidRPr="004D6D98">
        <w:rPr>
          <w:rFonts w:ascii="Times New Roman" w:hAnsi="Times New Roman"/>
          <w:b/>
          <w:sz w:val="22"/>
          <w:szCs w:val="22"/>
          <w:lang w:val="el-GR"/>
        </w:rPr>
        <w:t>υποτροφία στη Μνήμη</w:t>
      </w:r>
      <w:r w:rsidRPr="004D6D98">
        <w:rPr>
          <w:rFonts w:ascii="Times New Roman" w:hAnsi="Times New Roman"/>
          <w:sz w:val="22"/>
          <w:szCs w:val="22"/>
          <w:lang w:val="el-GR"/>
        </w:rPr>
        <w:t xml:space="preserve"> </w:t>
      </w:r>
      <w:r w:rsidRPr="004D6D98">
        <w:rPr>
          <w:rFonts w:ascii="Times New Roman" w:hAnsi="Times New Roman"/>
          <w:b/>
          <w:sz w:val="22"/>
          <w:szCs w:val="22"/>
          <w:lang w:val="el-GR"/>
        </w:rPr>
        <w:t xml:space="preserve">«ΠΡΟΚΟΠΙΟΥ ΣΤΥΛ. ΒΑΣΙΛΕΙΑΔΗ» </w:t>
      </w:r>
      <w:proofErr w:type="spellStart"/>
      <w:r w:rsidRPr="004D6D98">
        <w:rPr>
          <w:rFonts w:ascii="Times New Roman" w:hAnsi="Times New Roman"/>
          <w:b/>
          <w:sz w:val="22"/>
          <w:szCs w:val="22"/>
          <w:lang w:val="el-GR"/>
        </w:rPr>
        <w:t>ακαδ</w:t>
      </w:r>
      <w:proofErr w:type="spellEnd"/>
      <w:r w:rsidRPr="004D6D98">
        <w:rPr>
          <w:rFonts w:ascii="Times New Roman" w:hAnsi="Times New Roman"/>
          <w:b/>
          <w:sz w:val="22"/>
          <w:szCs w:val="22"/>
          <w:lang w:val="el-GR"/>
        </w:rPr>
        <w:t xml:space="preserve">. έτους 2023-2024 </w:t>
      </w:r>
      <w:r w:rsidRPr="004D6D98">
        <w:rPr>
          <w:rFonts w:ascii="Times New Roman" w:hAnsi="Times New Roman"/>
          <w:sz w:val="22"/>
          <w:szCs w:val="22"/>
          <w:lang w:val="el-GR"/>
        </w:rPr>
        <w:t>για μεταπτυχιακές σπουδές στην ειδικότητα της Πολεοδομίας σε Πανεπιστήμιο της Αγγλίας, στον Έλληνα ή στην Ελληνίδα υπήκοο, ηλικίας μέχρι 36 ετών, απόφοιτο της Σχολής Αρχιτεκτόνων Μηχανικών του Ε.Μ.Π., που έχει λάβει τον μεγαλύτερο βαθμό διπλώματος (τουλάχιστον «Λίαν Καλώς»), ανεξάρτητα του έτους αποφοιτήσεως. Σε περίπτωση ισοβαθμίας στο δίπλωμα, την υποτροφία θα λάβει εκείνος/η που έχει αποφοιτήσει παλαιότερα και έχει ήδη εμπειρία αρχιτεκτονικής εργασίας.</w:t>
      </w:r>
    </w:p>
    <w:p w:rsidR="00FF1A59" w:rsidRPr="004D6D98" w:rsidRDefault="00FF1A59" w:rsidP="00FF1A59">
      <w:pPr>
        <w:spacing w:before="120" w:line="240" w:lineRule="atLeast"/>
        <w:rPr>
          <w:rFonts w:ascii="Times New Roman" w:hAnsi="Times New Roman"/>
          <w:sz w:val="22"/>
          <w:szCs w:val="22"/>
          <w:lang w:val="el-GR"/>
        </w:rPr>
      </w:pPr>
      <w:r w:rsidRPr="004D6D98">
        <w:rPr>
          <w:rFonts w:ascii="Times New Roman" w:hAnsi="Times New Roman"/>
          <w:sz w:val="22"/>
          <w:szCs w:val="22"/>
          <w:lang w:val="el-GR"/>
        </w:rPr>
        <w:t xml:space="preserve">Η διάρκεια της υποτροφίας είναι ετήσια, με δυνατότητα παράτασης κατά ένα έτος, και το ποσό της ανέρχεται </w:t>
      </w:r>
      <w:r w:rsidRPr="004D6D98">
        <w:rPr>
          <w:rFonts w:ascii="Times New Roman" w:hAnsi="Times New Roman"/>
          <w:b/>
          <w:sz w:val="22"/>
          <w:szCs w:val="22"/>
          <w:lang w:val="el-GR"/>
        </w:rPr>
        <w:t>σε 3.600,00 €</w:t>
      </w:r>
      <w:r w:rsidRPr="004D6D98">
        <w:rPr>
          <w:rFonts w:ascii="Times New Roman" w:hAnsi="Times New Roman"/>
          <w:sz w:val="22"/>
          <w:szCs w:val="22"/>
          <w:lang w:val="el-GR"/>
        </w:rPr>
        <w:t>.</w:t>
      </w:r>
    </w:p>
    <w:p w:rsidR="00FF1A59" w:rsidRPr="004D6D98" w:rsidRDefault="00FF1A59" w:rsidP="00FF1A59">
      <w:pPr>
        <w:pStyle w:val="BodyText"/>
        <w:spacing w:before="120"/>
        <w:ind w:right="-57"/>
        <w:jc w:val="both"/>
        <w:rPr>
          <w:sz w:val="22"/>
          <w:szCs w:val="22"/>
        </w:rPr>
      </w:pPr>
      <w:r w:rsidRPr="004D6D98">
        <w:rPr>
          <w:bCs/>
          <w:sz w:val="22"/>
          <w:szCs w:val="22"/>
        </w:rPr>
        <w:t>Καλούνται οι ενδιαφερόμενοι/</w:t>
      </w:r>
      <w:proofErr w:type="spellStart"/>
      <w:r w:rsidRPr="004D6D98">
        <w:rPr>
          <w:bCs/>
          <w:sz w:val="22"/>
          <w:szCs w:val="22"/>
        </w:rPr>
        <w:t>ες</w:t>
      </w:r>
      <w:proofErr w:type="spellEnd"/>
      <w:r w:rsidRPr="004D6D98">
        <w:rPr>
          <w:bCs/>
          <w:sz w:val="22"/>
          <w:szCs w:val="22"/>
        </w:rPr>
        <w:t xml:space="preserve"> να καταθέσουν ηλεκτρονικά </w:t>
      </w:r>
      <w:r w:rsidRPr="004D6D98">
        <w:rPr>
          <w:sz w:val="22"/>
          <w:szCs w:val="22"/>
        </w:rPr>
        <w:t xml:space="preserve">έως και τις </w:t>
      </w:r>
      <w:r w:rsidR="00567FF3" w:rsidRPr="004D6D98">
        <w:rPr>
          <w:b/>
          <w:sz w:val="22"/>
          <w:szCs w:val="22"/>
        </w:rPr>
        <w:t>2</w:t>
      </w:r>
      <w:r w:rsidR="00565BF1" w:rsidRPr="004D6D98">
        <w:rPr>
          <w:b/>
          <w:sz w:val="22"/>
          <w:szCs w:val="22"/>
        </w:rPr>
        <w:t>4</w:t>
      </w:r>
      <w:r w:rsidR="00567FF3" w:rsidRPr="004D6D98">
        <w:rPr>
          <w:b/>
          <w:sz w:val="22"/>
          <w:szCs w:val="22"/>
        </w:rPr>
        <w:t>/07/2023</w:t>
      </w:r>
      <w:r w:rsidRPr="004D6D98">
        <w:rPr>
          <w:sz w:val="22"/>
          <w:szCs w:val="22"/>
        </w:rPr>
        <w:t xml:space="preserve"> </w:t>
      </w:r>
      <w:r w:rsidRPr="004D6D98">
        <w:rPr>
          <w:bCs/>
          <w:sz w:val="22"/>
          <w:szCs w:val="22"/>
        </w:rPr>
        <w:t xml:space="preserve">στο </w:t>
      </w:r>
      <w:hyperlink r:id="rId6" w:history="1">
        <w:r w:rsidRPr="004D6D98">
          <w:rPr>
            <w:rStyle w:val="Hyperlink"/>
            <w:bCs/>
            <w:sz w:val="22"/>
            <w:szCs w:val="22"/>
            <w:lang w:val="en-GB"/>
          </w:rPr>
          <w:t>protokollo</w:t>
        </w:r>
        <w:r w:rsidRPr="004D6D98">
          <w:rPr>
            <w:rStyle w:val="Hyperlink"/>
            <w:bCs/>
            <w:sz w:val="22"/>
            <w:szCs w:val="22"/>
          </w:rPr>
          <w:t>@</w:t>
        </w:r>
        <w:r w:rsidRPr="004D6D98">
          <w:rPr>
            <w:rStyle w:val="Hyperlink"/>
            <w:bCs/>
            <w:sz w:val="22"/>
            <w:szCs w:val="22"/>
            <w:lang w:val="en-GB"/>
          </w:rPr>
          <w:t>central</w:t>
        </w:r>
        <w:r w:rsidRPr="004D6D98">
          <w:rPr>
            <w:rStyle w:val="Hyperlink"/>
            <w:bCs/>
            <w:sz w:val="22"/>
            <w:szCs w:val="22"/>
          </w:rPr>
          <w:t>.</w:t>
        </w:r>
        <w:r w:rsidRPr="004D6D98">
          <w:rPr>
            <w:rStyle w:val="Hyperlink"/>
            <w:bCs/>
            <w:sz w:val="22"/>
            <w:szCs w:val="22"/>
            <w:lang w:val="en-GB"/>
          </w:rPr>
          <w:t>ntua</w:t>
        </w:r>
        <w:r w:rsidRPr="004D6D98">
          <w:rPr>
            <w:rStyle w:val="Hyperlink"/>
            <w:bCs/>
            <w:sz w:val="22"/>
            <w:szCs w:val="22"/>
          </w:rPr>
          <w:t>.</w:t>
        </w:r>
        <w:r w:rsidRPr="004D6D98">
          <w:rPr>
            <w:rStyle w:val="Hyperlink"/>
            <w:bCs/>
            <w:sz w:val="22"/>
            <w:szCs w:val="22"/>
            <w:lang w:val="en-GB"/>
          </w:rPr>
          <w:t>gr</w:t>
        </w:r>
      </w:hyperlink>
      <w:r w:rsidRPr="004D6D98">
        <w:rPr>
          <w:bCs/>
          <w:sz w:val="22"/>
          <w:szCs w:val="22"/>
        </w:rPr>
        <w:t xml:space="preserve"> </w:t>
      </w:r>
      <w:r w:rsidRPr="004D6D98">
        <w:rPr>
          <w:sz w:val="22"/>
          <w:szCs w:val="22"/>
        </w:rPr>
        <w:t>τα ακόλουθα δικαιολογητικά:</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 xml:space="preserve">Αίτηση (η οποία είναι αναρτημένη μαζί με την ανακοίνωση στο </w:t>
      </w:r>
      <w:hyperlink r:id="rId7" w:history="1">
        <w:r w:rsidRPr="004D6D98">
          <w:rPr>
            <w:rStyle w:val="Hyperlink"/>
            <w:rFonts w:ascii="Times New Roman" w:hAnsi="Times New Roman"/>
            <w:bCs/>
            <w:sz w:val="22"/>
            <w:szCs w:val="22"/>
          </w:rPr>
          <w:t>www</w:t>
        </w:r>
        <w:r w:rsidRPr="004D6D98">
          <w:rPr>
            <w:rStyle w:val="Hyperlink"/>
            <w:rFonts w:ascii="Times New Roman" w:hAnsi="Times New Roman"/>
            <w:bCs/>
            <w:sz w:val="22"/>
            <w:szCs w:val="22"/>
            <w:lang w:val="el-GR"/>
          </w:rPr>
          <w:t>.</w:t>
        </w:r>
        <w:proofErr w:type="spellStart"/>
        <w:r w:rsidRPr="004D6D98">
          <w:rPr>
            <w:rStyle w:val="Hyperlink"/>
            <w:rFonts w:ascii="Times New Roman" w:hAnsi="Times New Roman"/>
            <w:bCs/>
            <w:sz w:val="22"/>
            <w:szCs w:val="22"/>
          </w:rPr>
          <w:t>ntua</w:t>
        </w:r>
        <w:proofErr w:type="spellEnd"/>
        <w:r w:rsidRPr="004D6D98">
          <w:rPr>
            <w:rStyle w:val="Hyperlink"/>
            <w:rFonts w:ascii="Times New Roman" w:hAnsi="Times New Roman"/>
            <w:bCs/>
            <w:sz w:val="22"/>
            <w:szCs w:val="22"/>
            <w:lang w:val="el-GR"/>
          </w:rPr>
          <w:t>.</w:t>
        </w:r>
        <w:r w:rsidRPr="004D6D98">
          <w:rPr>
            <w:rStyle w:val="Hyperlink"/>
            <w:rFonts w:ascii="Times New Roman" w:hAnsi="Times New Roman"/>
            <w:bCs/>
            <w:sz w:val="22"/>
            <w:szCs w:val="22"/>
          </w:rPr>
          <w:t>gr</w:t>
        </w:r>
      </w:hyperlink>
      <w:r w:rsidRPr="004D6D98">
        <w:rPr>
          <w:rFonts w:ascii="Times New Roman" w:hAnsi="Times New Roman"/>
          <w:sz w:val="22"/>
          <w:szCs w:val="22"/>
          <w:lang w:val="el-GR"/>
        </w:rPr>
        <w:t xml:space="preserve"> στα Νέα / Ανακοινώσεις / Προκηρύξεις)</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Πιστοποιητικό Γεννήσεως</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 xml:space="preserve">Αντίγραφο διπλώματος από τη Σχολή Αρχιτεκτόνων Μηχανικών Ε.Μ.Π. </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Μεταφρασμένο έγγραφο αποδοχής από Πανεπιστήμιο</w:t>
      </w:r>
      <w:r w:rsidRPr="004D6D98">
        <w:rPr>
          <w:rFonts w:ascii="Times New Roman" w:hAnsi="Times New Roman"/>
          <w:b/>
          <w:i/>
          <w:sz w:val="22"/>
          <w:szCs w:val="22"/>
          <w:lang w:val="el-GR"/>
        </w:rPr>
        <w:t xml:space="preserve"> </w:t>
      </w:r>
      <w:r w:rsidRPr="004D6D98">
        <w:rPr>
          <w:rFonts w:ascii="Times New Roman" w:hAnsi="Times New Roman"/>
          <w:sz w:val="22"/>
          <w:szCs w:val="22"/>
          <w:lang w:val="el-GR"/>
        </w:rPr>
        <w:t xml:space="preserve">της Αγγλίας </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Βιογραφικό σημείωμα</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Αποδεικτικά εργασιακής εμπειρίας</w:t>
      </w:r>
    </w:p>
    <w:p w:rsidR="00FF1A59" w:rsidRPr="004D6D98" w:rsidRDefault="00FF1A59" w:rsidP="00FF1A59">
      <w:pPr>
        <w:numPr>
          <w:ilvl w:val="0"/>
          <w:numId w:val="4"/>
        </w:numPr>
        <w:spacing w:before="120" w:line="240" w:lineRule="atLeast"/>
        <w:ind w:left="357" w:hanging="357"/>
        <w:rPr>
          <w:rFonts w:ascii="Times New Roman" w:hAnsi="Times New Roman"/>
          <w:sz w:val="22"/>
          <w:szCs w:val="22"/>
          <w:lang w:val="el-GR"/>
        </w:rPr>
      </w:pPr>
      <w:r w:rsidRPr="004D6D98">
        <w:rPr>
          <w:rFonts w:ascii="Times New Roman" w:hAnsi="Times New Roman"/>
          <w:sz w:val="22"/>
          <w:szCs w:val="22"/>
          <w:lang w:val="el-GR"/>
        </w:rPr>
        <w:t>Υπεύθυνη δήλωση του Ν.1599/86 ότι 1) έλαβαν γνώση και αποδέχονται πλήρως και ανεπιφύλακτα τους όρους της παρούσας προκήρυξης και ότι 2) δεν λαμβάνουν υποτροφία για τις ίδιες σπουδές (δηλ. και για τις παρούσες και για το ίδιο επίπεδο σπουδών, ήτοι στην περίπτωσή τους για μεταπτυχιακές σπουδές) από την ίδια ή άλλη κληρονομιά, κληροδοσία ή δωρεά και δεν έχουν χάσει από δική τους υπαιτιότητα προηγούμενη υποτροφία. Απόσπασμα ποινικού μητρώου (θα αναζητηθεί αυτεπάγγελτα).</w:t>
      </w:r>
    </w:p>
    <w:p w:rsidR="00FF1A59" w:rsidRPr="004D6D98" w:rsidRDefault="00FF1A59" w:rsidP="00FF1A59">
      <w:pPr>
        <w:spacing w:before="120"/>
        <w:rPr>
          <w:rFonts w:ascii="Times New Roman" w:hAnsi="Times New Roman"/>
          <w:sz w:val="22"/>
          <w:szCs w:val="22"/>
          <w:lang w:val="el-GR"/>
        </w:rPr>
      </w:pPr>
      <w:r w:rsidRPr="004D6D98">
        <w:rPr>
          <w:rFonts w:ascii="Times New Roman" w:hAnsi="Times New Roman"/>
          <w:bCs/>
          <w:sz w:val="22"/>
          <w:szCs w:val="22"/>
          <w:lang w:val="el-GR"/>
        </w:rPr>
        <w:t>Για περισσότερες πληροφορίες μπορείτε να επικοινωνήσετε με το Τμήμα Φοιτητικής Μέριμνας, στα τηλέφωνα 210 7721356 &amp; 210 7721</w:t>
      </w:r>
      <w:r w:rsidR="00567FF3" w:rsidRPr="004D6D98">
        <w:rPr>
          <w:rFonts w:ascii="Times New Roman" w:hAnsi="Times New Roman"/>
          <w:bCs/>
          <w:sz w:val="22"/>
          <w:szCs w:val="22"/>
          <w:lang w:val="el-GR"/>
        </w:rPr>
        <w:t>820</w:t>
      </w:r>
      <w:r w:rsidRPr="004D6D98">
        <w:rPr>
          <w:rFonts w:ascii="Times New Roman" w:hAnsi="Times New Roman"/>
          <w:bCs/>
          <w:sz w:val="22"/>
          <w:szCs w:val="22"/>
          <w:lang w:val="el-GR"/>
        </w:rPr>
        <w:t xml:space="preserve"> ή στις ηλεκτρονικές διευθύνσεις </w:t>
      </w:r>
      <w:hyperlink r:id="rId8" w:history="1">
        <w:r w:rsidRPr="004D6D98">
          <w:rPr>
            <w:rStyle w:val="Hyperlink"/>
            <w:rFonts w:ascii="Times New Roman" w:hAnsi="Times New Roman"/>
            <w:sz w:val="22"/>
            <w:szCs w:val="22"/>
          </w:rPr>
          <w:t>loupaki</w:t>
        </w:r>
        <w:r w:rsidRPr="004D6D98">
          <w:rPr>
            <w:rStyle w:val="Hyperlink"/>
            <w:rFonts w:ascii="Times New Roman" w:hAnsi="Times New Roman"/>
            <w:sz w:val="22"/>
            <w:szCs w:val="22"/>
            <w:lang w:val="el-GR"/>
          </w:rPr>
          <w:t>@</w:t>
        </w:r>
        <w:r w:rsidRPr="004D6D98">
          <w:rPr>
            <w:rStyle w:val="Hyperlink"/>
            <w:rFonts w:ascii="Times New Roman" w:hAnsi="Times New Roman"/>
            <w:sz w:val="22"/>
            <w:szCs w:val="22"/>
          </w:rPr>
          <w:t>mail</w:t>
        </w:r>
        <w:r w:rsidRPr="004D6D98">
          <w:rPr>
            <w:rStyle w:val="Hyperlink"/>
            <w:rFonts w:ascii="Times New Roman" w:hAnsi="Times New Roman"/>
            <w:sz w:val="22"/>
            <w:szCs w:val="22"/>
            <w:lang w:val="el-GR"/>
          </w:rPr>
          <w:t>.</w:t>
        </w:r>
        <w:r w:rsidRPr="004D6D98">
          <w:rPr>
            <w:rStyle w:val="Hyperlink"/>
            <w:rFonts w:ascii="Times New Roman" w:hAnsi="Times New Roman"/>
            <w:sz w:val="22"/>
            <w:szCs w:val="22"/>
          </w:rPr>
          <w:t>ntua</w:t>
        </w:r>
        <w:r w:rsidRPr="004D6D98">
          <w:rPr>
            <w:rStyle w:val="Hyperlink"/>
            <w:rFonts w:ascii="Times New Roman" w:hAnsi="Times New Roman"/>
            <w:sz w:val="22"/>
            <w:szCs w:val="22"/>
            <w:lang w:val="el-GR"/>
          </w:rPr>
          <w:t>.</w:t>
        </w:r>
        <w:r w:rsidRPr="004D6D98">
          <w:rPr>
            <w:rStyle w:val="Hyperlink"/>
            <w:rFonts w:ascii="Times New Roman" w:hAnsi="Times New Roman"/>
            <w:sz w:val="22"/>
            <w:szCs w:val="22"/>
          </w:rPr>
          <w:t>gr</w:t>
        </w:r>
      </w:hyperlink>
      <w:r w:rsidRPr="004D6D98">
        <w:rPr>
          <w:rFonts w:ascii="Times New Roman" w:hAnsi="Times New Roman"/>
          <w:sz w:val="22"/>
          <w:szCs w:val="22"/>
          <w:lang w:val="el-GR"/>
        </w:rPr>
        <w:t xml:space="preserve"> &amp; </w:t>
      </w:r>
      <w:hyperlink r:id="rId9" w:history="1">
        <w:r w:rsidR="00567FF3" w:rsidRPr="004D6D98">
          <w:rPr>
            <w:rStyle w:val="Hyperlink"/>
            <w:rFonts w:ascii="Times New Roman" w:hAnsi="Times New Roman"/>
            <w:sz w:val="22"/>
            <w:szCs w:val="22"/>
          </w:rPr>
          <w:t>vaswgram</w:t>
        </w:r>
        <w:r w:rsidR="00567FF3" w:rsidRPr="004D6D98">
          <w:rPr>
            <w:rStyle w:val="Hyperlink"/>
            <w:rFonts w:ascii="Times New Roman" w:hAnsi="Times New Roman"/>
            <w:sz w:val="22"/>
            <w:szCs w:val="22"/>
            <w:lang w:val="el-GR"/>
          </w:rPr>
          <w:t>@</w:t>
        </w:r>
        <w:r w:rsidR="00567FF3" w:rsidRPr="004D6D98">
          <w:rPr>
            <w:rStyle w:val="Hyperlink"/>
            <w:rFonts w:ascii="Times New Roman" w:hAnsi="Times New Roman"/>
            <w:sz w:val="22"/>
            <w:szCs w:val="22"/>
          </w:rPr>
          <w:t>central</w:t>
        </w:r>
        <w:r w:rsidR="00567FF3" w:rsidRPr="004D6D98">
          <w:rPr>
            <w:rStyle w:val="Hyperlink"/>
            <w:rFonts w:ascii="Times New Roman" w:hAnsi="Times New Roman"/>
            <w:sz w:val="22"/>
            <w:szCs w:val="22"/>
            <w:lang w:val="el-GR"/>
          </w:rPr>
          <w:t>.</w:t>
        </w:r>
        <w:r w:rsidR="00567FF3" w:rsidRPr="004D6D98">
          <w:rPr>
            <w:rStyle w:val="Hyperlink"/>
            <w:rFonts w:ascii="Times New Roman" w:hAnsi="Times New Roman"/>
            <w:sz w:val="22"/>
            <w:szCs w:val="22"/>
          </w:rPr>
          <w:t>ntua</w:t>
        </w:r>
        <w:r w:rsidR="00567FF3" w:rsidRPr="004D6D98">
          <w:rPr>
            <w:rStyle w:val="Hyperlink"/>
            <w:rFonts w:ascii="Times New Roman" w:hAnsi="Times New Roman"/>
            <w:sz w:val="22"/>
            <w:szCs w:val="22"/>
            <w:lang w:val="el-GR"/>
          </w:rPr>
          <w:t>.</w:t>
        </w:r>
        <w:r w:rsidR="00567FF3" w:rsidRPr="004D6D98">
          <w:rPr>
            <w:rStyle w:val="Hyperlink"/>
            <w:rFonts w:ascii="Times New Roman" w:hAnsi="Times New Roman"/>
            <w:sz w:val="22"/>
            <w:szCs w:val="22"/>
          </w:rPr>
          <w:t>gr</w:t>
        </w:r>
      </w:hyperlink>
      <w:r w:rsidRPr="004D6D98">
        <w:rPr>
          <w:rFonts w:ascii="Times New Roman" w:hAnsi="Times New Roman"/>
          <w:sz w:val="22"/>
          <w:szCs w:val="22"/>
          <w:lang w:val="el-GR"/>
        </w:rPr>
        <w:t xml:space="preserve">. </w:t>
      </w:r>
      <w:hyperlink r:id="rId10" w:history="1"/>
      <w:r w:rsidRPr="004D6D98">
        <w:rPr>
          <w:rFonts w:ascii="Times New Roman" w:hAnsi="Times New Roman"/>
          <w:sz w:val="22"/>
          <w:szCs w:val="22"/>
          <w:lang w:val="el-GR"/>
        </w:rPr>
        <w:t xml:space="preserve">   </w:t>
      </w:r>
    </w:p>
    <w:p w:rsidR="00FF1A59" w:rsidRPr="004D6D98" w:rsidRDefault="00FF1A59" w:rsidP="00FF1A59">
      <w:pPr>
        <w:spacing w:before="120" w:line="240" w:lineRule="atLeast"/>
        <w:rPr>
          <w:rFonts w:ascii="Times New Roman" w:hAnsi="Times New Roman"/>
          <w:b/>
          <w:sz w:val="22"/>
          <w:szCs w:val="22"/>
          <w:lang w:val="el-GR"/>
        </w:rPr>
      </w:pPr>
      <w:r w:rsidRPr="004D6D98">
        <w:rPr>
          <w:rFonts w:ascii="Times New Roman" w:hAnsi="Times New Roman"/>
          <w:b/>
          <w:sz w:val="22"/>
          <w:szCs w:val="22"/>
          <w:lang w:val="el-GR"/>
        </w:rPr>
        <w:t>Μετά τη λήξη της προθεσμίας χάνεται το δικαίωμα συμμετοχής στις διαδικασίες ανάδειξης του/της δικαιούχου.</w:t>
      </w:r>
    </w:p>
    <w:p w:rsidR="00FB1AAB" w:rsidRPr="004D6D98" w:rsidRDefault="00FB1AAB" w:rsidP="008801E2">
      <w:pPr>
        <w:spacing w:before="120" w:line="240" w:lineRule="atLeast"/>
        <w:rPr>
          <w:rFonts w:ascii="Times New Roman" w:hAnsi="Times New Roman"/>
          <w:b/>
          <w:sz w:val="22"/>
          <w:szCs w:val="22"/>
          <w:lang w:val="el-GR"/>
        </w:rPr>
      </w:pPr>
    </w:p>
    <w:p w:rsidR="0010673B" w:rsidRPr="004D6D98" w:rsidRDefault="0010673B">
      <w:pPr>
        <w:rPr>
          <w:rFonts w:ascii="Times New Roman" w:hAnsi="Times New Roman"/>
          <w:sz w:val="22"/>
          <w:szCs w:val="22"/>
          <w:lang w:val="el-GR"/>
        </w:rPr>
      </w:pPr>
    </w:p>
    <w:tbl>
      <w:tblPr>
        <w:tblW w:w="8460" w:type="dxa"/>
        <w:jc w:val="center"/>
        <w:tblLayout w:type="fixed"/>
        <w:tblLook w:val="0000" w:firstRow="0" w:lastRow="0" w:firstColumn="0" w:lastColumn="0" w:noHBand="0" w:noVBand="0"/>
      </w:tblPr>
      <w:tblGrid>
        <w:gridCol w:w="8460"/>
      </w:tblGrid>
      <w:tr w:rsidR="0010673B" w:rsidRPr="008B50CE" w:rsidTr="00B52E46">
        <w:trPr>
          <w:jc w:val="center"/>
        </w:trPr>
        <w:tc>
          <w:tcPr>
            <w:tcW w:w="8460" w:type="dxa"/>
          </w:tcPr>
          <w:p w:rsidR="0010673B" w:rsidRPr="004D6D98" w:rsidRDefault="0010673B" w:rsidP="00F01155">
            <w:pPr>
              <w:spacing w:line="240" w:lineRule="atLeast"/>
              <w:jc w:val="center"/>
              <w:rPr>
                <w:rFonts w:ascii="Times New Roman" w:hAnsi="Times New Roman"/>
                <w:b/>
                <w:color w:val="000000"/>
                <w:sz w:val="22"/>
                <w:szCs w:val="22"/>
                <w:lang w:val="el-GR"/>
              </w:rPr>
            </w:pPr>
            <w:r w:rsidRPr="004D6D98">
              <w:rPr>
                <w:rFonts w:ascii="Times New Roman" w:hAnsi="Times New Roman"/>
                <w:b/>
                <w:color w:val="000000"/>
                <w:sz w:val="22"/>
                <w:szCs w:val="22"/>
                <w:lang w:val="el-GR"/>
              </w:rPr>
              <w:t>ΜΕ ΕΝΤΟΛΗ ΤΟΥ ΠΡΥΤΑΝΗ</w:t>
            </w:r>
          </w:p>
          <w:p w:rsidR="0010673B" w:rsidRPr="004D6D98" w:rsidRDefault="00567FF3" w:rsidP="00F01155">
            <w:pPr>
              <w:jc w:val="center"/>
              <w:rPr>
                <w:rFonts w:ascii="Times New Roman" w:hAnsi="Times New Roman"/>
                <w:b/>
                <w:sz w:val="22"/>
                <w:szCs w:val="22"/>
                <w:lang w:val="el-GR"/>
              </w:rPr>
            </w:pPr>
            <w:r w:rsidRPr="004D6D98">
              <w:rPr>
                <w:rFonts w:ascii="Times New Roman" w:hAnsi="Times New Roman"/>
                <w:b/>
                <w:sz w:val="22"/>
                <w:szCs w:val="22"/>
                <w:lang w:val="el-GR"/>
              </w:rPr>
              <w:t>Η ΑΝ</w:t>
            </w:r>
            <w:r w:rsidR="00716486" w:rsidRPr="004D6D98">
              <w:rPr>
                <w:rFonts w:ascii="Times New Roman" w:hAnsi="Times New Roman"/>
                <w:b/>
                <w:sz w:val="22"/>
                <w:szCs w:val="22"/>
                <w:lang w:val="el-GR"/>
              </w:rPr>
              <w:t>ΑΠΛ</w:t>
            </w:r>
            <w:r w:rsidRPr="004D6D98">
              <w:rPr>
                <w:rFonts w:ascii="Times New Roman" w:hAnsi="Times New Roman"/>
                <w:b/>
                <w:sz w:val="22"/>
                <w:szCs w:val="22"/>
                <w:lang w:val="el-GR"/>
              </w:rPr>
              <w:t>.</w:t>
            </w:r>
            <w:r w:rsidR="0010673B" w:rsidRPr="004D6D98">
              <w:rPr>
                <w:rFonts w:ascii="Times New Roman" w:hAnsi="Times New Roman"/>
                <w:b/>
                <w:sz w:val="22"/>
                <w:szCs w:val="22"/>
                <w:lang w:val="el-GR"/>
              </w:rPr>
              <w:t xml:space="preserve"> ΠΡΟΪΣΤΑΜΕΝ</w:t>
            </w:r>
            <w:r w:rsidRPr="004D6D98">
              <w:rPr>
                <w:rFonts w:ascii="Times New Roman" w:hAnsi="Times New Roman"/>
                <w:b/>
                <w:sz w:val="22"/>
                <w:szCs w:val="22"/>
                <w:lang w:val="el-GR"/>
              </w:rPr>
              <w:t>Η</w:t>
            </w:r>
            <w:r w:rsidR="0010673B" w:rsidRPr="004D6D98">
              <w:rPr>
                <w:rFonts w:ascii="Times New Roman" w:hAnsi="Times New Roman"/>
                <w:b/>
                <w:sz w:val="22"/>
                <w:szCs w:val="22"/>
                <w:lang w:val="el-GR"/>
              </w:rPr>
              <w:t xml:space="preserve"> ΤΗΣ</w:t>
            </w:r>
          </w:p>
          <w:p w:rsidR="0010673B" w:rsidRPr="004D6D98" w:rsidRDefault="0010673B" w:rsidP="00567FF3">
            <w:pPr>
              <w:jc w:val="center"/>
              <w:rPr>
                <w:rFonts w:ascii="Times New Roman" w:hAnsi="Times New Roman"/>
                <w:b/>
                <w:sz w:val="22"/>
                <w:szCs w:val="22"/>
                <w:lang w:val="el-GR"/>
              </w:rPr>
            </w:pPr>
            <w:r w:rsidRPr="004D6D98">
              <w:rPr>
                <w:rFonts w:ascii="Times New Roman" w:hAnsi="Times New Roman"/>
                <w:b/>
                <w:sz w:val="22"/>
                <w:szCs w:val="22"/>
                <w:lang w:val="el-GR"/>
              </w:rPr>
              <w:t xml:space="preserve">Δ/ΝΣΗΣ ΜΕΡΙΜΝΑΣ </w:t>
            </w:r>
            <w:r w:rsidR="00567FF3" w:rsidRPr="004D6D98">
              <w:rPr>
                <w:rFonts w:ascii="Times New Roman" w:hAnsi="Times New Roman"/>
                <w:b/>
                <w:sz w:val="22"/>
                <w:szCs w:val="22"/>
                <w:lang w:val="el-GR"/>
              </w:rPr>
              <w:t xml:space="preserve"> </w:t>
            </w:r>
          </w:p>
        </w:tc>
      </w:tr>
      <w:tr w:rsidR="0010673B" w:rsidRPr="008B50CE" w:rsidTr="00B52E46">
        <w:trPr>
          <w:jc w:val="center"/>
        </w:trPr>
        <w:tc>
          <w:tcPr>
            <w:tcW w:w="8460" w:type="dxa"/>
          </w:tcPr>
          <w:p w:rsidR="0010673B" w:rsidRPr="004D6D98" w:rsidRDefault="0010673B" w:rsidP="00F01155">
            <w:pPr>
              <w:jc w:val="center"/>
              <w:rPr>
                <w:rFonts w:ascii="Times New Roman" w:hAnsi="Times New Roman"/>
                <w:sz w:val="22"/>
                <w:szCs w:val="22"/>
                <w:lang w:val="el-GR"/>
              </w:rPr>
            </w:pPr>
          </w:p>
          <w:p w:rsidR="0010673B" w:rsidRPr="004D6D98" w:rsidRDefault="0010673B" w:rsidP="00F01155">
            <w:pPr>
              <w:jc w:val="center"/>
              <w:rPr>
                <w:rFonts w:ascii="Times New Roman" w:hAnsi="Times New Roman"/>
                <w:sz w:val="22"/>
                <w:szCs w:val="22"/>
                <w:lang w:val="el-GR"/>
              </w:rPr>
            </w:pPr>
          </w:p>
          <w:p w:rsidR="0010673B" w:rsidRPr="004D6D98" w:rsidRDefault="0010673B" w:rsidP="00A73207">
            <w:pPr>
              <w:rPr>
                <w:rFonts w:ascii="Times New Roman" w:hAnsi="Times New Roman"/>
                <w:sz w:val="22"/>
                <w:szCs w:val="22"/>
                <w:lang w:val="el-GR"/>
              </w:rPr>
            </w:pPr>
          </w:p>
        </w:tc>
      </w:tr>
      <w:tr w:rsidR="0010673B" w:rsidRPr="004D6D98" w:rsidTr="00B52E46">
        <w:trPr>
          <w:jc w:val="center"/>
        </w:trPr>
        <w:tc>
          <w:tcPr>
            <w:tcW w:w="8460" w:type="dxa"/>
          </w:tcPr>
          <w:p w:rsidR="0010673B" w:rsidRPr="004D6D98" w:rsidRDefault="00567FF3" w:rsidP="00F01155">
            <w:pPr>
              <w:jc w:val="center"/>
              <w:rPr>
                <w:rFonts w:ascii="Times New Roman" w:hAnsi="Times New Roman"/>
                <w:b/>
                <w:sz w:val="22"/>
                <w:szCs w:val="22"/>
                <w:lang w:val="el-GR"/>
              </w:rPr>
            </w:pPr>
            <w:r w:rsidRPr="004D6D98">
              <w:rPr>
                <w:rFonts w:ascii="Times New Roman" w:hAnsi="Times New Roman"/>
                <w:b/>
                <w:sz w:val="22"/>
                <w:szCs w:val="22"/>
                <w:lang w:val="el-GR"/>
              </w:rPr>
              <w:t>Β. ΜΠΑΛΑΜΠΑΝΗ</w:t>
            </w:r>
          </w:p>
        </w:tc>
      </w:tr>
    </w:tbl>
    <w:p w:rsidR="002D26C9" w:rsidRDefault="002D26C9" w:rsidP="00B52E46">
      <w:pPr>
        <w:pStyle w:val="Heading1"/>
        <w:jc w:val="center"/>
        <w:rPr>
          <w:rFonts w:ascii="Times New Roman" w:hAnsi="Times New Roman" w:cs="Times New Roman"/>
          <w:color w:val="auto"/>
          <w:sz w:val="32"/>
          <w:szCs w:val="32"/>
          <w:lang w:val="el-GR"/>
        </w:rPr>
      </w:pPr>
    </w:p>
    <w:p w:rsidR="004D6D98" w:rsidRDefault="004D6D98" w:rsidP="004D6D98">
      <w:pPr>
        <w:rPr>
          <w:rFonts w:asciiTheme="minorHAnsi" w:hAnsiTheme="minorHAnsi"/>
          <w:lang w:val="el-GR"/>
        </w:rPr>
      </w:pPr>
    </w:p>
    <w:p w:rsidR="004D6D98" w:rsidRDefault="004D6D98" w:rsidP="004D6D98">
      <w:pPr>
        <w:rPr>
          <w:rFonts w:asciiTheme="minorHAnsi" w:hAnsiTheme="minorHAnsi"/>
          <w:lang w:val="el-GR"/>
        </w:rPr>
      </w:pPr>
    </w:p>
    <w:p w:rsidR="008B50CE" w:rsidRDefault="008B50CE" w:rsidP="004D6D98">
      <w:pPr>
        <w:rPr>
          <w:rFonts w:asciiTheme="minorHAnsi" w:hAnsiTheme="minorHAnsi"/>
          <w:lang w:val="el-GR"/>
        </w:rPr>
      </w:pPr>
    </w:p>
    <w:p w:rsidR="008B50CE" w:rsidRDefault="008B50CE" w:rsidP="004D6D98">
      <w:pPr>
        <w:rPr>
          <w:rFonts w:asciiTheme="minorHAnsi" w:hAnsiTheme="minorHAnsi"/>
          <w:lang w:val="el-GR"/>
        </w:rPr>
      </w:pPr>
    </w:p>
    <w:p w:rsidR="008B50CE" w:rsidRPr="008B50CE" w:rsidRDefault="008B50CE" w:rsidP="008B50CE">
      <w:pPr>
        <w:rPr>
          <w:rFonts w:asciiTheme="minorHAnsi" w:hAnsiTheme="minorHAnsi"/>
          <w:sz w:val="24"/>
          <w:szCs w:val="24"/>
          <w:lang w:val="el-GR"/>
        </w:rPr>
      </w:pPr>
    </w:p>
    <w:p w:rsidR="00B52E46" w:rsidRDefault="00B52E46" w:rsidP="00B52E46">
      <w:pPr>
        <w:pStyle w:val="Heading1"/>
        <w:jc w:val="center"/>
        <w:rPr>
          <w:rFonts w:ascii="Times New Roman" w:hAnsi="Times New Roman" w:cs="Times New Roman"/>
          <w:color w:val="auto"/>
          <w:sz w:val="32"/>
          <w:szCs w:val="32"/>
          <w:lang w:val="el-GR"/>
        </w:rPr>
      </w:pPr>
      <w:r>
        <w:rPr>
          <w:rFonts w:ascii="Times New Roman" w:hAnsi="Times New Roman" w:cs="Times New Roman"/>
          <w:color w:val="auto"/>
          <w:sz w:val="32"/>
          <w:szCs w:val="32"/>
          <w:lang w:val="el-GR"/>
        </w:rPr>
        <w:t>ΑΙΤΗΣΗ</w:t>
      </w:r>
    </w:p>
    <w:p w:rsidR="00B52E46" w:rsidRDefault="00B52E46" w:rsidP="00B52E46">
      <w:pPr>
        <w:tabs>
          <w:tab w:val="left" w:pos="0"/>
        </w:tabs>
        <w:rPr>
          <w:rFonts w:ascii="Times New Roman" w:hAnsi="Times New Roman"/>
          <w:b/>
          <w:szCs w:val="28"/>
          <w:lang w:val="el-GR"/>
        </w:rPr>
      </w:pPr>
    </w:p>
    <w:p w:rsidR="008B50CE" w:rsidRPr="00D776A1" w:rsidRDefault="008B50CE" w:rsidP="008B50CE">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ΠΡΟΣ ΤΟ Ε.Μ.Π</w:t>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sidRPr="00D776A1">
        <w:rPr>
          <w:b/>
          <w:sz w:val="22"/>
          <w:szCs w:val="22"/>
          <w:lang w:val="el-GR"/>
        </w:rPr>
        <w:tab/>
      </w:r>
      <w:r>
        <w:rPr>
          <w:rFonts w:asciiTheme="minorHAnsi" w:hAnsiTheme="minorHAnsi"/>
          <w:b/>
          <w:sz w:val="22"/>
          <w:szCs w:val="22"/>
          <w:lang w:val="el-GR"/>
        </w:rPr>
        <w:tab/>
      </w:r>
      <w:r w:rsidRPr="00D776A1">
        <w:rPr>
          <w:b/>
          <w:sz w:val="22"/>
          <w:szCs w:val="22"/>
          <w:lang w:val="el-GR"/>
        </w:rPr>
        <w:t xml:space="preserve">ΑΘΗΝΑ  …… ……. </w:t>
      </w:r>
    </w:p>
    <w:p w:rsidR="008B50CE" w:rsidRPr="00D776A1" w:rsidRDefault="008B50CE" w:rsidP="008B50CE">
      <w:pPr>
        <w:tabs>
          <w:tab w:val="left" w:pos="-851"/>
        </w:tabs>
        <w:ind w:left="-851" w:right="-1376"/>
        <w:rPr>
          <w:b/>
          <w:sz w:val="22"/>
          <w:szCs w:val="22"/>
          <w:lang w:val="el-GR"/>
        </w:rPr>
      </w:pPr>
      <w:r>
        <w:rPr>
          <w:rFonts w:asciiTheme="minorHAnsi" w:hAnsiTheme="minorHAnsi"/>
          <w:b/>
          <w:sz w:val="22"/>
          <w:szCs w:val="22"/>
          <w:lang w:val="el-GR"/>
        </w:rPr>
        <w:tab/>
      </w:r>
      <w:r>
        <w:rPr>
          <w:rFonts w:asciiTheme="minorHAnsi" w:hAnsiTheme="minorHAnsi"/>
          <w:b/>
          <w:sz w:val="22"/>
          <w:szCs w:val="22"/>
          <w:lang w:val="el-GR"/>
        </w:rPr>
        <w:tab/>
      </w:r>
      <w:r w:rsidRPr="00D776A1">
        <w:rPr>
          <w:b/>
          <w:sz w:val="22"/>
          <w:szCs w:val="22"/>
          <w:lang w:val="el-GR"/>
        </w:rPr>
        <w:t>ΓΕΝΙΚΗ Δ/ΝΣΗ ΔΙΟΙΚΗΤΙΚΗΣ ΣΤΗΡΙΞΗΣ &amp; ΣΠΟΥΔΩΝ</w:t>
      </w:r>
    </w:p>
    <w:p w:rsidR="008B50CE" w:rsidRPr="00D776A1" w:rsidRDefault="008B50CE" w:rsidP="008B50CE">
      <w:pPr>
        <w:jc w:val="left"/>
        <w:rPr>
          <w:b/>
          <w:sz w:val="22"/>
          <w:szCs w:val="22"/>
          <w:lang w:val="el-GR"/>
        </w:rPr>
      </w:pPr>
      <w:r w:rsidRPr="00D776A1">
        <w:rPr>
          <w:b/>
          <w:sz w:val="22"/>
          <w:szCs w:val="22"/>
          <w:lang w:val="el-GR"/>
        </w:rPr>
        <w:t>Δ/ΝΣΗ ΜΕΡΙΜΝΑΣ</w:t>
      </w:r>
    </w:p>
    <w:p w:rsidR="00B52E46" w:rsidRDefault="008B50CE" w:rsidP="008B50CE">
      <w:pPr>
        <w:spacing w:after="120"/>
        <w:jc w:val="left"/>
        <w:rPr>
          <w:rFonts w:ascii="Times New Roman" w:hAnsi="Times New Roman"/>
          <w:b/>
          <w:sz w:val="24"/>
          <w:szCs w:val="24"/>
          <w:lang w:val="el-GR"/>
        </w:rPr>
      </w:pPr>
      <w:r w:rsidRPr="00D776A1">
        <w:rPr>
          <w:b/>
          <w:sz w:val="22"/>
          <w:szCs w:val="22"/>
          <w:lang w:val="el-GR"/>
        </w:rPr>
        <w:t>ΤΜΗΜΑ ΦΟΙΤΗΤΙΚΗΣ ΜΕΡΙΜΝΑΣ</w:t>
      </w:r>
    </w:p>
    <w:tbl>
      <w:tblPr>
        <w:tblpPr w:leftFromText="180" w:rightFromText="180" w:vertAnchor="text" w:horzAnchor="margin" w:tblpY="1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5113"/>
      </w:tblGrid>
      <w:tr w:rsidR="00EC393E" w:rsidRPr="008B50CE" w:rsidTr="008B50CE">
        <w:trPr>
          <w:cantSplit/>
          <w:trHeight w:val="606"/>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lang w:val="el-GR"/>
              </w:rPr>
            </w:pPr>
            <w:r w:rsidRPr="008B50CE">
              <w:rPr>
                <w:rFonts w:ascii="Times New Roman" w:hAnsi="Times New Roman"/>
                <w:sz w:val="22"/>
                <w:szCs w:val="22"/>
                <w:lang w:val="el-GR"/>
              </w:rPr>
              <w:t xml:space="preserve">ΕΠΩΝΥΜΟ……………………………. </w:t>
            </w:r>
          </w:p>
        </w:tc>
        <w:tc>
          <w:tcPr>
            <w:tcW w:w="5103" w:type="dxa"/>
            <w:vMerge w:val="restart"/>
            <w:tcBorders>
              <w:top w:val="nil"/>
              <w:left w:val="nil"/>
              <w:bottom w:val="nil"/>
              <w:right w:val="nil"/>
            </w:tcBorders>
          </w:tcPr>
          <w:p w:rsidR="00EC393E" w:rsidRPr="008B50CE" w:rsidRDefault="00EC393E" w:rsidP="00EC393E">
            <w:pPr>
              <w:pStyle w:val="BodyTextIndent"/>
              <w:spacing w:before="240" w:after="240" w:line="240" w:lineRule="atLeast"/>
              <w:ind w:left="0"/>
              <w:rPr>
                <w:rFonts w:ascii="Times New Roman" w:hAnsi="Times New Roman"/>
                <w:b/>
                <w:sz w:val="22"/>
                <w:szCs w:val="22"/>
                <w:lang w:val="el-GR"/>
              </w:rPr>
            </w:pPr>
            <w:r w:rsidRPr="008B50CE">
              <w:rPr>
                <w:rFonts w:ascii="Times New Roman" w:hAnsi="Times New Roman"/>
                <w:b/>
                <w:sz w:val="22"/>
                <w:szCs w:val="22"/>
                <w:lang w:val="el-GR"/>
              </w:rPr>
              <w:t>Αιτούμαι όπως συμπεριληφθώ στις διαδικασίες ανάδειξης δικαιούχου για την υποτροφία «</w:t>
            </w:r>
            <w:proofErr w:type="spellStart"/>
            <w:r w:rsidRPr="008B50CE">
              <w:rPr>
                <w:rFonts w:ascii="Times New Roman" w:hAnsi="Times New Roman"/>
                <w:b/>
                <w:sz w:val="22"/>
                <w:szCs w:val="22"/>
                <w:lang w:val="el-GR"/>
              </w:rPr>
              <w:t>Προκ</w:t>
            </w:r>
            <w:proofErr w:type="spellEnd"/>
            <w:r w:rsidRPr="008B50CE">
              <w:rPr>
                <w:rFonts w:ascii="Times New Roman" w:hAnsi="Times New Roman"/>
                <w:b/>
                <w:sz w:val="22"/>
                <w:szCs w:val="22"/>
                <w:lang w:val="el-GR"/>
              </w:rPr>
              <w:t>. Στυλ. Βα</w:t>
            </w:r>
            <w:r w:rsidR="00F25DD7" w:rsidRPr="008B50CE">
              <w:rPr>
                <w:rFonts w:ascii="Times New Roman" w:hAnsi="Times New Roman"/>
                <w:b/>
                <w:sz w:val="22"/>
                <w:szCs w:val="22"/>
                <w:lang w:val="el-GR"/>
              </w:rPr>
              <w:t>σιλειάδη» ακαδημαϊκού έτους 202</w:t>
            </w:r>
            <w:r w:rsidR="00FF1A59" w:rsidRPr="008B50CE">
              <w:rPr>
                <w:rFonts w:ascii="Times New Roman" w:hAnsi="Times New Roman"/>
                <w:b/>
                <w:sz w:val="22"/>
                <w:szCs w:val="22"/>
                <w:lang w:val="el-GR"/>
              </w:rPr>
              <w:t>3</w:t>
            </w:r>
            <w:r w:rsidR="00F25DD7" w:rsidRPr="008B50CE">
              <w:rPr>
                <w:rFonts w:ascii="Times New Roman" w:hAnsi="Times New Roman"/>
                <w:b/>
                <w:sz w:val="22"/>
                <w:szCs w:val="22"/>
                <w:lang w:val="el-GR"/>
              </w:rPr>
              <w:t>-202</w:t>
            </w:r>
            <w:r w:rsidR="00FF1A59" w:rsidRPr="008B50CE">
              <w:rPr>
                <w:rFonts w:ascii="Times New Roman" w:hAnsi="Times New Roman"/>
                <w:b/>
                <w:sz w:val="22"/>
                <w:szCs w:val="22"/>
                <w:lang w:val="el-GR"/>
              </w:rPr>
              <w:t>4</w:t>
            </w:r>
            <w:r w:rsidRPr="008B50CE">
              <w:rPr>
                <w:rFonts w:ascii="Times New Roman" w:hAnsi="Times New Roman"/>
                <w:b/>
                <w:sz w:val="22"/>
                <w:szCs w:val="22"/>
                <w:lang w:val="el-GR"/>
              </w:rPr>
              <w:t>.</w:t>
            </w:r>
          </w:p>
          <w:p w:rsidR="00EC393E" w:rsidRPr="008B50CE" w:rsidRDefault="00EC393E" w:rsidP="00EC393E">
            <w:pPr>
              <w:pStyle w:val="BodyTextIndent"/>
              <w:spacing w:line="240" w:lineRule="atLeast"/>
              <w:ind w:left="0"/>
              <w:rPr>
                <w:rFonts w:ascii="Times New Roman" w:hAnsi="Times New Roman"/>
                <w:b/>
                <w:sz w:val="22"/>
                <w:szCs w:val="22"/>
                <w:lang w:val="el-GR"/>
              </w:rPr>
            </w:pPr>
          </w:p>
        </w:tc>
      </w:tr>
      <w:tr w:rsidR="00EC393E" w:rsidRPr="008B50CE" w:rsidTr="008B50CE">
        <w:trPr>
          <w:cantSplit/>
          <w:trHeight w:val="545"/>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ΟΝΟΜΑ…………………………………</w:t>
            </w:r>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b/>
                <w:sz w:val="22"/>
                <w:szCs w:val="22"/>
                <w:lang w:val="el-GR"/>
              </w:rPr>
            </w:pPr>
          </w:p>
        </w:tc>
      </w:tr>
      <w:tr w:rsidR="00EC393E" w:rsidRPr="008B50CE" w:rsidTr="008B50CE">
        <w:trPr>
          <w:cantSplit/>
          <w:trHeight w:val="703"/>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ΟΝΟΜΑ ΠΑΤΡΟΣ……………………...</w:t>
            </w:r>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b/>
                <w:sz w:val="22"/>
                <w:szCs w:val="22"/>
                <w:lang w:val="el-GR"/>
              </w:rPr>
            </w:pPr>
          </w:p>
        </w:tc>
      </w:tr>
      <w:tr w:rsidR="00EC393E" w:rsidRPr="008B50CE" w:rsidTr="008B50CE">
        <w:trPr>
          <w:cantSplit/>
          <w:trHeight w:val="724"/>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ΟΝΟΜΑ ΜΗΤΡΟΣ……………………..</w:t>
            </w:r>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sz w:val="22"/>
                <w:szCs w:val="22"/>
                <w:lang w:val="el-GR"/>
              </w:rPr>
            </w:pPr>
          </w:p>
        </w:tc>
      </w:tr>
      <w:tr w:rsidR="00EC393E" w:rsidRPr="008B50CE" w:rsidTr="008B50CE">
        <w:trPr>
          <w:cantSplit/>
          <w:trHeight w:val="525"/>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ΑΡΙΘΜ. ΤΑΥΤ………………………….</w:t>
            </w:r>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sz w:val="22"/>
                <w:szCs w:val="22"/>
                <w:lang w:val="el-GR"/>
              </w:rPr>
            </w:pPr>
          </w:p>
        </w:tc>
      </w:tr>
      <w:tr w:rsidR="00EC393E" w:rsidRPr="008B50CE" w:rsidTr="008B50CE">
        <w:trPr>
          <w:cantSplit/>
          <w:trHeight w:val="724"/>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ΑΦΜ</w:t>
            </w:r>
            <w:proofErr w:type="gramStart"/>
            <w:r w:rsidRPr="008B50CE">
              <w:rPr>
                <w:rFonts w:ascii="Times New Roman" w:hAnsi="Times New Roman"/>
                <w:sz w:val="22"/>
                <w:szCs w:val="22"/>
              </w:rPr>
              <w:t>:.…………………………………..</w:t>
            </w:r>
            <w:proofErr w:type="gramEnd"/>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sz w:val="22"/>
                <w:szCs w:val="22"/>
                <w:lang w:val="el-GR"/>
              </w:rPr>
            </w:pPr>
          </w:p>
        </w:tc>
      </w:tr>
      <w:tr w:rsidR="00EC393E" w:rsidRPr="008B50CE" w:rsidTr="008B50CE">
        <w:trPr>
          <w:cantSplit/>
          <w:trHeight w:val="544"/>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Δ/ΝΣΗ ΟΙΚΙΑΣ…………………………</w:t>
            </w:r>
          </w:p>
        </w:tc>
        <w:tc>
          <w:tcPr>
            <w:tcW w:w="5103" w:type="dxa"/>
            <w:vMerge/>
            <w:tcBorders>
              <w:top w:val="nil"/>
              <w:left w:val="nil"/>
              <w:bottom w:val="nil"/>
              <w:right w:val="nil"/>
            </w:tcBorders>
            <w:vAlign w:val="center"/>
            <w:hideMark/>
          </w:tcPr>
          <w:p w:rsidR="00EC393E" w:rsidRPr="008B50CE" w:rsidRDefault="00EC393E" w:rsidP="00EC393E">
            <w:pPr>
              <w:jc w:val="left"/>
              <w:rPr>
                <w:rFonts w:ascii="Times New Roman" w:hAnsi="Times New Roman"/>
                <w:sz w:val="22"/>
                <w:szCs w:val="22"/>
                <w:lang w:val="el-GR"/>
              </w:rPr>
            </w:pPr>
          </w:p>
        </w:tc>
      </w:tr>
      <w:tr w:rsidR="00EC393E" w:rsidRPr="008B50CE" w:rsidTr="008B50CE">
        <w:trPr>
          <w:trHeight w:val="509"/>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ΠΕΡΙΟΧΗ……………………………….</w:t>
            </w:r>
          </w:p>
        </w:tc>
        <w:tc>
          <w:tcPr>
            <w:tcW w:w="5103" w:type="dxa"/>
            <w:tcBorders>
              <w:top w:val="nil"/>
              <w:left w:val="nil"/>
              <w:bottom w:val="nil"/>
              <w:right w:val="nil"/>
            </w:tcBorders>
            <w:hideMark/>
          </w:tcPr>
          <w:p w:rsidR="00EC393E" w:rsidRPr="008B50CE" w:rsidRDefault="00EC393E" w:rsidP="00EC393E">
            <w:pPr>
              <w:pStyle w:val="BodyTextIndent"/>
              <w:spacing w:line="240" w:lineRule="atLeast"/>
              <w:ind w:left="0"/>
              <w:jc w:val="center"/>
              <w:rPr>
                <w:rFonts w:ascii="Times New Roman" w:hAnsi="Times New Roman"/>
                <w:b/>
                <w:bCs/>
                <w:sz w:val="22"/>
                <w:szCs w:val="22"/>
              </w:rPr>
            </w:pPr>
            <w:r w:rsidRPr="008B50CE">
              <w:rPr>
                <w:rFonts w:ascii="Times New Roman" w:hAnsi="Times New Roman"/>
                <w:b/>
                <w:bCs/>
                <w:sz w:val="22"/>
                <w:szCs w:val="22"/>
              </w:rPr>
              <w:t>ΑΠΑΡΑΙΤΗΤΑ ΔΙΚΑΙΟΛΟΓΗΤΙΚΑ</w:t>
            </w:r>
          </w:p>
        </w:tc>
      </w:tr>
      <w:tr w:rsidR="00EC393E" w:rsidRPr="008B50CE" w:rsidTr="008B50CE">
        <w:trPr>
          <w:cantSplit/>
          <w:trHeight w:val="709"/>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Τ.Κ ……………. ΝΟΜΟΣ……………...</w:t>
            </w:r>
          </w:p>
        </w:tc>
        <w:tc>
          <w:tcPr>
            <w:tcW w:w="5103" w:type="dxa"/>
            <w:vMerge w:val="restart"/>
            <w:tcBorders>
              <w:top w:val="nil"/>
              <w:left w:val="nil"/>
              <w:bottom w:val="single" w:sz="4" w:space="0" w:color="auto"/>
              <w:right w:val="nil"/>
            </w:tcBorders>
            <w:hideMark/>
          </w:tcPr>
          <w:tbl>
            <w:tblPr>
              <w:tblW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334"/>
              <w:gridCol w:w="1308"/>
            </w:tblGrid>
            <w:tr w:rsidR="00EC393E" w:rsidRPr="008B50CE" w:rsidTr="008B50CE">
              <w:trPr>
                <w:trHeight w:val="48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b/>
                      <w:i/>
                      <w:sz w:val="22"/>
                      <w:szCs w:val="22"/>
                    </w:rPr>
                  </w:pPr>
                  <w:proofErr w:type="spellStart"/>
                  <w:r w:rsidRPr="008B50CE">
                    <w:rPr>
                      <w:rFonts w:ascii="Times New Roman" w:hAnsi="Times New Roman"/>
                      <w:b/>
                      <w:i/>
                      <w:sz w:val="22"/>
                      <w:szCs w:val="22"/>
                    </w:rPr>
                    <w:t>Τίτλος</w:t>
                  </w:r>
                  <w:proofErr w:type="spellEnd"/>
                  <w:r w:rsidRPr="008B50CE">
                    <w:rPr>
                      <w:rFonts w:ascii="Times New Roman" w:hAnsi="Times New Roman"/>
                      <w:b/>
                      <w:i/>
                      <w:sz w:val="22"/>
                      <w:szCs w:val="22"/>
                    </w:rPr>
                    <w:t xml:space="preserve"> </w:t>
                  </w:r>
                  <w:proofErr w:type="spellStart"/>
                  <w:r w:rsidRPr="008B50CE">
                    <w:rPr>
                      <w:rFonts w:ascii="Times New Roman" w:hAnsi="Times New Roman"/>
                      <w:b/>
                      <w:i/>
                      <w:sz w:val="22"/>
                      <w:szCs w:val="22"/>
                    </w:rPr>
                    <w:t>δικ</w:t>
                  </w:r>
                  <w:proofErr w:type="spellEnd"/>
                  <w:r w:rsidRPr="008B50CE">
                    <w:rPr>
                      <w:rFonts w:ascii="Times New Roman" w:hAnsi="Times New Roman"/>
                      <w:b/>
                      <w:i/>
                      <w:sz w:val="22"/>
                      <w:szCs w:val="22"/>
                    </w:rPr>
                    <w:t>αιολογητικού</w:t>
                  </w:r>
                </w:p>
              </w:tc>
              <w:tc>
                <w:tcPr>
                  <w:tcW w:w="1334"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b/>
                      <w:i/>
                      <w:sz w:val="22"/>
                      <w:szCs w:val="22"/>
                    </w:rPr>
                  </w:pPr>
                  <w:r w:rsidRPr="008B50CE">
                    <w:rPr>
                      <w:rFonts w:ascii="Times New Roman" w:hAnsi="Times New Roman"/>
                      <w:b/>
                      <w:i/>
                      <w:sz w:val="22"/>
                      <w:szCs w:val="22"/>
                    </w:rPr>
                    <w:t>Κατα</w:t>
                  </w:r>
                  <w:proofErr w:type="spellStart"/>
                  <w:r w:rsidRPr="008B50CE">
                    <w:rPr>
                      <w:rFonts w:ascii="Times New Roman" w:hAnsi="Times New Roman"/>
                      <w:b/>
                      <w:i/>
                      <w:sz w:val="22"/>
                      <w:szCs w:val="22"/>
                    </w:rPr>
                    <w:t>τέθηκε</w:t>
                  </w:r>
                  <w:proofErr w:type="spellEnd"/>
                  <w:r w:rsidRPr="008B50CE">
                    <w:rPr>
                      <w:rFonts w:ascii="Times New Roman" w:hAnsi="Times New Roman"/>
                      <w:b/>
                      <w:i/>
                      <w:sz w:val="22"/>
                      <w:szCs w:val="22"/>
                    </w:rPr>
                    <w:t xml:space="preserve"> </w:t>
                  </w:r>
                  <w:proofErr w:type="spellStart"/>
                  <w:r w:rsidRPr="008B50CE">
                    <w:rPr>
                      <w:rFonts w:ascii="Times New Roman" w:hAnsi="Times New Roman"/>
                      <w:b/>
                      <w:i/>
                      <w:sz w:val="22"/>
                      <w:szCs w:val="22"/>
                    </w:rPr>
                    <w:t>με</w:t>
                  </w:r>
                  <w:proofErr w:type="spellEnd"/>
                  <w:r w:rsidRPr="008B50CE">
                    <w:rPr>
                      <w:rFonts w:ascii="Times New Roman" w:hAnsi="Times New Roman"/>
                      <w:b/>
                      <w:i/>
                      <w:sz w:val="22"/>
                      <w:szCs w:val="22"/>
                    </w:rPr>
                    <w:t xml:space="preserve"> </w:t>
                  </w:r>
                  <w:proofErr w:type="spellStart"/>
                  <w:r w:rsidRPr="008B50CE">
                    <w:rPr>
                      <w:rFonts w:ascii="Times New Roman" w:hAnsi="Times New Roman"/>
                      <w:b/>
                      <w:i/>
                      <w:sz w:val="22"/>
                      <w:szCs w:val="22"/>
                    </w:rPr>
                    <w:t>την</w:t>
                  </w:r>
                  <w:proofErr w:type="spellEnd"/>
                  <w:r w:rsidRPr="008B50CE">
                    <w:rPr>
                      <w:rFonts w:ascii="Times New Roman" w:hAnsi="Times New Roman"/>
                      <w:b/>
                      <w:i/>
                      <w:sz w:val="22"/>
                      <w:szCs w:val="22"/>
                    </w:rPr>
                    <w:t xml:space="preserve"> </w:t>
                  </w:r>
                  <w:proofErr w:type="spellStart"/>
                  <w:r w:rsidRPr="008B50CE">
                    <w:rPr>
                      <w:rFonts w:ascii="Times New Roman" w:hAnsi="Times New Roman"/>
                      <w:b/>
                      <w:i/>
                      <w:sz w:val="22"/>
                      <w:szCs w:val="22"/>
                    </w:rPr>
                    <w:t>Αίτηση</w:t>
                  </w:r>
                  <w:proofErr w:type="spellEnd"/>
                </w:p>
              </w:tc>
              <w:tc>
                <w:tcPr>
                  <w:tcW w:w="1308"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b/>
                      <w:i/>
                      <w:sz w:val="22"/>
                      <w:szCs w:val="22"/>
                    </w:rPr>
                  </w:pPr>
                  <w:r w:rsidRPr="008B50CE">
                    <w:rPr>
                      <w:rFonts w:ascii="Times New Roman" w:hAnsi="Times New Roman"/>
                      <w:b/>
                      <w:i/>
                      <w:sz w:val="22"/>
                      <w:szCs w:val="22"/>
                    </w:rPr>
                    <w:t>Να ανα</w:t>
                  </w:r>
                  <w:proofErr w:type="spellStart"/>
                  <w:r w:rsidRPr="008B50CE">
                    <w:rPr>
                      <w:rFonts w:ascii="Times New Roman" w:hAnsi="Times New Roman"/>
                      <w:b/>
                      <w:i/>
                      <w:sz w:val="22"/>
                      <w:szCs w:val="22"/>
                    </w:rPr>
                    <w:t>ζητηθεί</w:t>
                  </w:r>
                  <w:proofErr w:type="spellEnd"/>
                  <w:r w:rsidRPr="008B50CE">
                    <w:rPr>
                      <w:rFonts w:ascii="Times New Roman" w:hAnsi="Times New Roman"/>
                      <w:b/>
                      <w:i/>
                      <w:sz w:val="22"/>
                      <w:szCs w:val="22"/>
                    </w:rPr>
                    <w:t xml:space="preserve"> υπ</w:t>
                  </w:r>
                  <w:proofErr w:type="spellStart"/>
                  <w:r w:rsidRPr="008B50CE">
                    <w:rPr>
                      <w:rFonts w:ascii="Times New Roman" w:hAnsi="Times New Roman"/>
                      <w:b/>
                      <w:i/>
                      <w:sz w:val="22"/>
                      <w:szCs w:val="22"/>
                    </w:rPr>
                    <w:t>ηρεσι</w:t>
                  </w:r>
                  <w:proofErr w:type="spellEnd"/>
                  <w:r w:rsidRPr="008B50CE">
                    <w:rPr>
                      <w:rFonts w:ascii="Times New Roman" w:hAnsi="Times New Roman"/>
                      <w:b/>
                      <w:i/>
                      <w:sz w:val="22"/>
                      <w:szCs w:val="22"/>
                    </w:rPr>
                    <w:t>ακά</w:t>
                  </w: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rPr>
                  </w:pPr>
                  <w:proofErr w:type="spellStart"/>
                  <w:r w:rsidRPr="008B50CE">
                    <w:rPr>
                      <w:rFonts w:ascii="Times New Roman" w:hAnsi="Times New Roman"/>
                      <w:position w:val="6"/>
                      <w:sz w:val="22"/>
                      <w:szCs w:val="22"/>
                    </w:rPr>
                    <w:t>Πιστο</w:t>
                  </w:r>
                  <w:proofErr w:type="spellEnd"/>
                  <w:r w:rsidRPr="008B50CE">
                    <w:rPr>
                      <w:rFonts w:ascii="Times New Roman" w:hAnsi="Times New Roman"/>
                      <w:position w:val="6"/>
                      <w:sz w:val="22"/>
                      <w:szCs w:val="22"/>
                    </w:rPr>
                    <w:t xml:space="preserve">ποιητικό </w:t>
                  </w:r>
                  <w:proofErr w:type="spellStart"/>
                  <w:r w:rsidRPr="008B50CE">
                    <w:rPr>
                      <w:rFonts w:ascii="Times New Roman" w:hAnsi="Times New Roman"/>
                      <w:position w:val="6"/>
                      <w:sz w:val="22"/>
                      <w:szCs w:val="22"/>
                    </w:rPr>
                    <w:t>γέννησης</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lang w:val="el-GR"/>
                    </w:rPr>
                  </w:pPr>
                  <w:r w:rsidRPr="008B50CE">
                    <w:rPr>
                      <w:rFonts w:ascii="Times New Roman" w:hAnsi="Times New Roman"/>
                      <w:sz w:val="22"/>
                      <w:szCs w:val="22"/>
                      <w:lang w:val="el-GR"/>
                    </w:rPr>
                    <w:t xml:space="preserve">Αντίγραφο διπλώματος </w:t>
                  </w:r>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lang w:val="el-GR"/>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lang w:val="el-GR"/>
                    </w:rPr>
                  </w:pPr>
                  <w:r w:rsidRPr="008B50CE">
                    <w:rPr>
                      <w:rFonts w:ascii="Times New Roman" w:hAnsi="Times New Roman"/>
                      <w:sz w:val="22"/>
                      <w:szCs w:val="22"/>
                      <w:lang w:val="el-GR"/>
                    </w:rPr>
                    <w:t>Μεταφρασμένο έγγραφο αποδοχής από Παν/</w:t>
                  </w:r>
                  <w:proofErr w:type="spellStart"/>
                  <w:r w:rsidRPr="008B50CE">
                    <w:rPr>
                      <w:rFonts w:ascii="Times New Roman" w:hAnsi="Times New Roman"/>
                      <w:sz w:val="22"/>
                      <w:szCs w:val="22"/>
                      <w:lang w:val="el-GR"/>
                    </w:rPr>
                    <w:t>μιο</w:t>
                  </w:r>
                  <w:proofErr w:type="spellEnd"/>
                  <w:r w:rsidRPr="008B50CE">
                    <w:rPr>
                      <w:rFonts w:ascii="Times New Roman" w:hAnsi="Times New Roman"/>
                      <w:sz w:val="22"/>
                      <w:szCs w:val="22"/>
                      <w:lang w:val="el-GR"/>
                    </w:rPr>
                    <w:t xml:space="preserve"> της Αγγλίας</w:t>
                  </w:r>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lang w:val="el-GR"/>
                    </w:rPr>
                  </w:pPr>
                </w:p>
              </w:tc>
            </w:tr>
            <w:tr w:rsidR="00EC393E" w:rsidRPr="008B50CE" w:rsidTr="008B50CE">
              <w:trPr>
                <w:trHeight w:val="48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rPr>
                  </w:pPr>
                  <w:proofErr w:type="spellStart"/>
                  <w:r w:rsidRPr="008B50CE">
                    <w:rPr>
                      <w:rFonts w:ascii="Times New Roman" w:hAnsi="Times New Roman"/>
                      <w:sz w:val="22"/>
                      <w:szCs w:val="22"/>
                    </w:rPr>
                    <w:t>Βιογρ</w:t>
                  </w:r>
                  <w:proofErr w:type="spellEnd"/>
                  <w:r w:rsidRPr="008B50CE">
                    <w:rPr>
                      <w:rFonts w:ascii="Times New Roman" w:hAnsi="Times New Roman"/>
                      <w:sz w:val="22"/>
                      <w:szCs w:val="22"/>
                    </w:rPr>
                    <w:t xml:space="preserve">αφικό </w:t>
                  </w:r>
                  <w:proofErr w:type="spellStart"/>
                  <w:r w:rsidRPr="008B50CE">
                    <w:rPr>
                      <w:rFonts w:ascii="Times New Roman" w:hAnsi="Times New Roman"/>
                      <w:sz w:val="22"/>
                      <w:szCs w:val="22"/>
                    </w:rPr>
                    <w:t>Σημείωμ</w:t>
                  </w:r>
                  <w:proofErr w:type="spellEnd"/>
                  <w:r w:rsidRPr="008B50CE">
                    <w:rPr>
                      <w:rFonts w:ascii="Times New Roman" w:hAnsi="Times New Roman"/>
                      <w:sz w:val="22"/>
                      <w:szCs w:val="22"/>
                    </w:rPr>
                    <w:t>α</w:t>
                  </w:r>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rPr>
                  </w:pPr>
                  <w:r w:rsidRPr="008B50CE">
                    <w:rPr>
                      <w:rFonts w:ascii="Times New Roman" w:hAnsi="Times New Roman"/>
                      <w:sz w:val="22"/>
                      <w:szCs w:val="22"/>
                    </w:rPr>
                    <w:t>Απ</w:t>
                  </w:r>
                  <w:proofErr w:type="spellStart"/>
                  <w:r w:rsidRPr="008B50CE">
                    <w:rPr>
                      <w:rFonts w:ascii="Times New Roman" w:hAnsi="Times New Roman"/>
                      <w:sz w:val="22"/>
                      <w:szCs w:val="22"/>
                    </w:rPr>
                    <w:t>οδεικτικά</w:t>
                  </w:r>
                  <w:proofErr w:type="spellEnd"/>
                  <w:r w:rsidRPr="008B50CE">
                    <w:rPr>
                      <w:rFonts w:ascii="Times New Roman" w:hAnsi="Times New Roman"/>
                      <w:sz w:val="22"/>
                      <w:szCs w:val="22"/>
                    </w:rPr>
                    <w:t xml:space="preserve"> </w:t>
                  </w:r>
                  <w:proofErr w:type="spellStart"/>
                  <w:r w:rsidRPr="008B50CE">
                    <w:rPr>
                      <w:rFonts w:ascii="Times New Roman" w:hAnsi="Times New Roman"/>
                      <w:sz w:val="22"/>
                      <w:szCs w:val="22"/>
                    </w:rPr>
                    <w:t>εργ</w:t>
                  </w:r>
                  <w:proofErr w:type="spellEnd"/>
                  <w:r w:rsidRPr="008B50CE">
                    <w:rPr>
                      <w:rFonts w:ascii="Times New Roman" w:hAnsi="Times New Roman"/>
                      <w:sz w:val="22"/>
                      <w:szCs w:val="22"/>
                    </w:rPr>
                    <w:t xml:space="preserve">ασιακής </w:t>
                  </w:r>
                  <w:proofErr w:type="spellStart"/>
                  <w:r w:rsidRPr="008B50CE">
                    <w:rPr>
                      <w:rFonts w:ascii="Times New Roman" w:hAnsi="Times New Roman"/>
                      <w:sz w:val="22"/>
                      <w:szCs w:val="22"/>
                    </w:rPr>
                    <w:t>εμ</w:t>
                  </w:r>
                  <w:proofErr w:type="spellEnd"/>
                  <w:r w:rsidRPr="008B50CE">
                    <w:rPr>
                      <w:rFonts w:ascii="Times New Roman" w:hAnsi="Times New Roman"/>
                      <w:sz w:val="22"/>
                      <w:szCs w:val="22"/>
                    </w:rPr>
                    <w:t>πειρίας</w:t>
                  </w:r>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EC393E" w:rsidP="008B50CE">
                  <w:pPr>
                    <w:pStyle w:val="BodyTextIndent"/>
                    <w:framePr w:hSpace="180" w:wrap="around" w:vAnchor="text" w:hAnchor="margin" w:y="181"/>
                    <w:spacing w:line="240" w:lineRule="atLeast"/>
                    <w:ind w:left="0"/>
                    <w:jc w:val="center"/>
                    <w:rPr>
                      <w:rFonts w:ascii="Times New Roman" w:hAnsi="Times New Roman"/>
                      <w:sz w:val="22"/>
                      <w:szCs w:val="22"/>
                    </w:rPr>
                  </w:pPr>
                  <w:r w:rsidRPr="008B50CE">
                    <w:rPr>
                      <w:rFonts w:ascii="Times New Roman" w:hAnsi="Times New Roman"/>
                      <w:sz w:val="22"/>
                      <w:szCs w:val="22"/>
                    </w:rPr>
                    <w:t>Υπ</w:t>
                  </w:r>
                  <w:proofErr w:type="spellStart"/>
                  <w:r w:rsidRPr="008B50CE">
                    <w:rPr>
                      <w:rFonts w:ascii="Times New Roman" w:hAnsi="Times New Roman"/>
                      <w:sz w:val="22"/>
                      <w:szCs w:val="22"/>
                    </w:rPr>
                    <w:t>εύθυνη</w:t>
                  </w:r>
                  <w:proofErr w:type="spellEnd"/>
                  <w:r w:rsidRPr="008B50CE">
                    <w:rPr>
                      <w:rFonts w:ascii="Times New Roman" w:hAnsi="Times New Roman"/>
                      <w:sz w:val="22"/>
                      <w:szCs w:val="22"/>
                    </w:rPr>
                    <w:t xml:space="preserve"> </w:t>
                  </w:r>
                  <w:proofErr w:type="spellStart"/>
                  <w:r w:rsidRPr="008B50CE">
                    <w:rPr>
                      <w:rFonts w:ascii="Times New Roman" w:hAnsi="Times New Roman"/>
                      <w:sz w:val="22"/>
                      <w:szCs w:val="22"/>
                    </w:rPr>
                    <w:t>Δήλωση</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hideMark/>
                </w:tcPr>
                <w:p w:rsidR="00EC393E" w:rsidRPr="008B50CE" w:rsidRDefault="00F25DD7" w:rsidP="008B50CE">
                  <w:pPr>
                    <w:pStyle w:val="BodyTextIndent"/>
                    <w:framePr w:hSpace="180" w:wrap="around" w:vAnchor="text" w:hAnchor="margin" w:y="181"/>
                    <w:spacing w:line="240" w:lineRule="atLeast"/>
                    <w:ind w:left="0"/>
                    <w:jc w:val="center"/>
                    <w:rPr>
                      <w:rFonts w:ascii="Times New Roman" w:hAnsi="Times New Roman"/>
                      <w:sz w:val="22"/>
                      <w:szCs w:val="22"/>
                    </w:rPr>
                  </w:pPr>
                  <w:r w:rsidRPr="008B50CE">
                    <w:rPr>
                      <w:rFonts w:ascii="Times New Roman" w:hAnsi="Times New Roman"/>
                      <w:sz w:val="22"/>
                      <w:szCs w:val="22"/>
                    </w:rPr>
                    <w:t>Α</w:t>
                  </w:r>
                  <w:proofErr w:type="spellStart"/>
                  <w:r w:rsidRPr="008B50CE">
                    <w:rPr>
                      <w:rFonts w:ascii="Times New Roman" w:hAnsi="Times New Roman"/>
                      <w:sz w:val="22"/>
                      <w:szCs w:val="22"/>
                      <w:lang w:val="el-GR"/>
                    </w:rPr>
                    <w:t>πόσπασμα</w:t>
                  </w:r>
                  <w:proofErr w:type="spellEnd"/>
                  <w:r w:rsidRPr="008B50CE">
                    <w:rPr>
                      <w:rFonts w:ascii="Times New Roman" w:hAnsi="Times New Roman"/>
                      <w:sz w:val="22"/>
                      <w:szCs w:val="22"/>
                      <w:lang w:val="el-GR"/>
                    </w:rPr>
                    <w:t xml:space="preserve"> </w:t>
                  </w:r>
                  <w:proofErr w:type="spellStart"/>
                  <w:r w:rsidR="00EC393E" w:rsidRPr="008B50CE">
                    <w:rPr>
                      <w:rFonts w:ascii="Times New Roman" w:hAnsi="Times New Roman"/>
                      <w:sz w:val="22"/>
                      <w:szCs w:val="22"/>
                    </w:rPr>
                    <w:t>Ποινικού</w:t>
                  </w:r>
                  <w:proofErr w:type="spellEnd"/>
                  <w:r w:rsidR="00EC393E" w:rsidRPr="008B50CE">
                    <w:rPr>
                      <w:rFonts w:ascii="Times New Roman" w:hAnsi="Times New Roman"/>
                      <w:sz w:val="22"/>
                      <w:szCs w:val="22"/>
                    </w:rPr>
                    <w:t xml:space="preserve"> </w:t>
                  </w:r>
                  <w:proofErr w:type="spellStart"/>
                  <w:r w:rsidR="00EC393E" w:rsidRPr="008B50CE">
                    <w:rPr>
                      <w:rFonts w:ascii="Times New Roman" w:hAnsi="Times New Roman"/>
                      <w:sz w:val="22"/>
                      <w:szCs w:val="22"/>
                    </w:rPr>
                    <w:t>Μητρώου</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r w:rsidR="00EC393E" w:rsidRPr="008B50CE" w:rsidTr="008B50CE">
              <w:trPr>
                <w:trHeight w:val="504"/>
              </w:trPr>
              <w:tc>
                <w:tcPr>
                  <w:tcW w:w="2245"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lang w:val="el-GR"/>
                    </w:rPr>
                  </w:pPr>
                </w:p>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34"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Pr="008B50CE" w:rsidRDefault="00EC393E" w:rsidP="008B50CE">
                  <w:pPr>
                    <w:pStyle w:val="BodyTextIndent"/>
                    <w:framePr w:hSpace="180" w:wrap="around" w:vAnchor="text" w:hAnchor="margin" w:y="181"/>
                    <w:spacing w:line="240" w:lineRule="atLeast"/>
                    <w:ind w:left="0"/>
                    <w:rPr>
                      <w:rFonts w:ascii="Times New Roman" w:hAnsi="Times New Roman"/>
                      <w:sz w:val="22"/>
                      <w:szCs w:val="22"/>
                    </w:rPr>
                  </w:pPr>
                </w:p>
              </w:tc>
            </w:tr>
          </w:tbl>
          <w:p w:rsidR="00EC393E" w:rsidRPr="008B50CE" w:rsidRDefault="00EC393E" w:rsidP="00EC393E">
            <w:pPr>
              <w:spacing w:line="240" w:lineRule="atLeast"/>
              <w:rPr>
                <w:rFonts w:ascii="Times New Roman" w:eastAsiaTheme="minorEastAsia" w:hAnsi="Times New Roman"/>
                <w:sz w:val="22"/>
                <w:szCs w:val="22"/>
                <w:lang w:val="en-US"/>
              </w:rPr>
            </w:pPr>
            <w:bookmarkStart w:id="0" w:name="_GoBack"/>
            <w:bookmarkEnd w:id="0"/>
          </w:p>
        </w:tc>
      </w:tr>
      <w:tr w:rsidR="00EC393E" w:rsidRPr="008B50CE" w:rsidTr="008B50CE">
        <w:trPr>
          <w:cantSplit/>
          <w:trHeight w:val="885"/>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 xml:space="preserve">ΚΙΝΗΤΟ </w:t>
            </w:r>
            <w:proofErr w:type="gramStart"/>
            <w:r w:rsidRPr="008B50CE">
              <w:rPr>
                <w:rFonts w:ascii="Times New Roman" w:hAnsi="Times New Roman"/>
                <w:sz w:val="22"/>
                <w:szCs w:val="22"/>
              </w:rPr>
              <w:t>ΤΗΛ.………………………...</w:t>
            </w:r>
            <w:proofErr w:type="gramEnd"/>
          </w:p>
        </w:tc>
        <w:tc>
          <w:tcPr>
            <w:tcW w:w="5103" w:type="dxa"/>
            <w:vMerge/>
            <w:tcBorders>
              <w:top w:val="nil"/>
              <w:left w:val="nil"/>
              <w:bottom w:val="single" w:sz="4" w:space="0" w:color="auto"/>
              <w:right w:val="nil"/>
            </w:tcBorders>
            <w:vAlign w:val="center"/>
            <w:hideMark/>
          </w:tcPr>
          <w:p w:rsidR="00EC393E" w:rsidRPr="008B50CE" w:rsidRDefault="00EC393E" w:rsidP="00EC393E">
            <w:pPr>
              <w:jc w:val="left"/>
              <w:rPr>
                <w:rFonts w:ascii="Times New Roman" w:eastAsiaTheme="minorEastAsia" w:hAnsi="Times New Roman"/>
                <w:sz w:val="22"/>
                <w:szCs w:val="22"/>
                <w:lang w:val="el-GR"/>
              </w:rPr>
            </w:pPr>
          </w:p>
        </w:tc>
      </w:tr>
      <w:tr w:rsidR="00EC393E" w:rsidRPr="008B50CE" w:rsidTr="008B50CE">
        <w:trPr>
          <w:cantSplit/>
          <w:trHeight w:val="905"/>
        </w:trPr>
        <w:tc>
          <w:tcPr>
            <w:tcW w:w="4503" w:type="dxa"/>
            <w:tcBorders>
              <w:top w:val="nil"/>
              <w:left w:val="nil"/>
              <w:bottom w:val="nil"/>
              <w:right w:val="nil"/>
            </w:tcBorders>
            <w:vAlign w:val="center"/>
          </w:tcPr>
          <w:p w:rsidR="00EC393E" w:rsidRPr="008B50CE" w:rsidRDefault="00EC393E" w:rsidP="00EC393E">
            <w:pPr>
              <w:pStyle w:val="BodyTextIndent"/>
              <w:spacing w:line="240" w:lineRule="atLeast"/>
              <w:ind w:left="0"/>
              <w:jc w:val="left"/>
              <w:rPr>
                <w:rFonts w:ascii="Times New Roman" w:hAnsi="Times New Roman"/>
                <w:sz w:val="22"/>
                <w:szCs w:val="22"/>
                <w:lang w:val="en-US"/>
              </w:rPr>
            </w:pPr>
            <w:r w:rsidRPr="008B50CE">
              <w:rPr>
                <w:rFonts w:ascii="Times New Roman" w:hAnsi="Times New Roman"/>
                <w:sz w:val="22"/>
                <w:szCs w:val="22"/>
              </w:rPr>
              <w:t>ΤΗΛ. ΟΙΚΙΑΣ…………………………..</w:t>
            </w:r>
          </w:p>
          <w:p w:rsidR="00EC393E" w:rsidRPr="008B50CE" w:rsidRDefault="00EC393E" w:rsidP="00EC393E">
            <w:pPr>
              <w:pStyle w:val="BodyTextIndent"/>
              <w:spacing w:line="240" w:lineRule="atLeast"/>
              <w:ind w:left="0"/>
              <w:jc w:val="left"/>
              <w:rPr>
                <w:rFonts w:ascii="Times New Roman" w:hAnsi="Times New Roman"/>
                <w:sz w:val="22"/>
                <w:szCs w:val="22"/>
                <w:lang w:val="en-US"/>
              </w:rPr>
            </w:pPr>
          </w:p>
          <w:p w:rsidR="00EC393E" w:rsidRPr="008B50CE" w:rsidRDefault="00EC393E" w:rsidP="00EC393E">
            <w:pPr>
              <w:pStyle w:val="BodyTextIndent"/>
              <w:spacing w:line="240" w:lineRule="atLeast"/>
              <w:ind w:left="0"/>
              <w:jc w:val="left"/>
              <w:rPr>
                <w:rFonts w:ascii="Times New Roman" w:hAnsi="Times New Roman"/>
                <w:sz w:val="22"/>
                <w:szCs w:val="22"/>
                <w:lang w:val="en-US"/>
              </w:rPr>
            </w:pPr>
            <w:r w:rsidRPr="008B50CE">
              <w:rPr>
                <w:rFonts w:ascii="Times New Roman" w:hAnsi="Times New Roman"/>
                <w:sz w:val="22"/>
                <w:szCs w:val="22"/>
                <w:lang w:val="en-US"/>
              </w:rPr>
              <w:t>EMAIL………………………………….</w:t>
            </w:r>
          </w:p>
        </w:tc>
        <w:tc>
          <w:tcPr>
            <w:tcW w:w="5103" w:type="dxa"/>
            <w:vMerge/>
            <w:tcBorders>
              <w:top w:val="nil"/>
              <w:left w:val="nil"/>
              <w:bottom w:val="single" w:sz="4" w:space="0" w:color="auto"/>
              <w:right w:val="nil"/>
            </w:tcBorders>
            <w:vAlign w:val="center"/>
            <w:hideMark/>
          </w:tcPr>
          <w:p w:rsidR="00EC393E" w:rsidRPr="008B50CE" w:rsidRDefault="00EC393E" w:rsidP="00EC393E">
            <w:pPr>
              <w:jc w:val="left"/>
              <w:rPr>
                <w:rFonts w:ascii="Times New Roman" w:eastAsiaTheme="minorEastAsia" w:hAnsi="Times New Roman"/>
                <w:sz w:val="22"/>
                <w:szCs w:val="22"/>
                <w:lang w:val="el-GR"/>
              </w:rPr>
            </w:pPr>
          </w:p>
        </w:tc>
      </w:tr>
      <w:tr w:rsidR="00EC393E" w:rsidRPr="008B50CE" w:rsidTr="008B50CE">
        <w:trPr>
          <w:cantSplit/>
          <w:trHeight w:val="905"/>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ΣΧΟΛΗ…………………………………</w:t>
            </w:r>
          </w:p>
        </w:tc>
        <w:tc>
          <w:tcPr>
            <w:tcW w:w="5103" w:type="dxa"/>
            <w:vMerge/>
            <w:tcBorders>
              <w:top w:val="nil"/>
              <w:left w:val="nil"/>
              <w:bottom w:val="single" w:sz="4" w:space="0" w:color="auto"/>
              <w:right w:val="nil"/>
            </w:tcBorders>
            <w:vAlign w:val="center"/>
            <w:hideMark/>
          </w:tcPr>
          <w:p w:rsidR="00EC393E" w:rsidRPr="008B50CE" w:rsidRDefault="00EC393E" w:rsidP="00EC393E">
            <w:pPr>
              <w:jc w:val="left"/>
              <w:rPr>
                <w:rFonts w:ascii="Times New Roman" w:eastAsiaTheme="minorEastAsia" w:hAnsi="Times New Roman"/>
                <w:sz w:val="22"/>
                <w:szCs w:val="22"/>
                <w:lang w:val="el-GR"/>
              </w:rPr>
            </w:pPr>
          </w:p>
        </w:tc>
      </w:tr>
      <w:tr w:rsidR="00EC393E" w:rsidRPr="008B50CE" w:rsidTr="008B50CE">
        <w:trPr>
          <w:cantSplit/>
          <w:trHeight w:val="925"/>
        </w:trPr>
        <w:tc>
          <w:tcPr>
            <w:tcW w:w="4503" w:type="dxa"/>
            <w:tcBorders>
              <w:top w:val="nil"/>
              <w:left w:val="nil"/>
              <w:bottom w:val="nil"/>
              <w:right w:val="nil"/>
            </w:tcBorders>
            <w:vAlign w:val="center"/>
            <w:hideMark/>
          </w:tcPr>
          <w:p w:rsidR="00EC393E" w:rsidRPr="008B50CE" w:rsidRDefault="00EC393E" w:rsidP="00EC393E">
            <w:pPr>
              <w:pStyle w:val="BodyTextIndent"/>
              <w:spacing w:line="240" w:lineRule="atLeast"/>
              <w:ind w:left="0"/>
              <w:jc w:val="left"/>
              <w:rPr>
                <w:rFonts w:ascii="Times New Roman" w:hAnsi="Times New Roman"/>
                <w:sz w:val="22"/>
                <w:szCs w:val="22"/>
              </w:rPr>
            </w:pPr>
            <w:r w:rsidRPr="008B50CE">
              <w:rPr>
                <w:rFonts w:ascii="Times New Roman" w:hAnsi="Times New Roman"/>
                <w:sz w:val="22"/>
                <w:szCs w:val="22"/>
              </w:rPr>
              <w:t>ΑΡΙΘΜ. ΜΗΤΡΩΟΥ……………………</w:t>
            </w:r>
          </w:p>
        </w:tc>
        <w:tc>
          <w:tcPr>
            <w:tcW w:w="5103" w:type="dxa"/>
            <w:vMerge/>
            <w:tcBorders>
              <w:top w:val="nil"/>
              <w:left w:val="nil"/>
              <w:bottom w:val="single" w:sz="4" w:space="0" w:color="auto"/>
              <w:right w:val="nil"/>
            </w:tcBorders>
            <w:vAlign w:val="center"/>
            <w:hideMark/>
          </w:tcPr>
          <w:p w:rsidR="00EC393E" w:rsidRPr="008B50CE" w:rsidRDefault="00EC393E" w:rsidP="00EC393E">
            <w:pPr>
              <w:jc w:val="left"/>
              <w:rPr>
                <w:rFonts w:ascii="Times New Roman" w:eastAsiaTheme="minorEastAsia" w:hAnsi="Times New Roman"/>
                <w:sz w:val="22"/>
                <w:szCs w:val="22"/>
                <w:lang w:val="el-GR"/>
              </w:rPr>
            </w:pPr>
          </w:p>
        </w:tc>
      </w:tr>
      <w:tr w:rsidR="00EC393E" w:rsidRPr="008B50CE" w:rsidTr="008B50CE">
        <w:trPr>
          <w:cantSplit/>
          <w:trHeight w:val="1649"/>
        </w:trPr>
        <w:tc>
          <w:tcPr>
            <w:tcW w:w="4503" w:type="dxa"/>
            <w:tcBorders>
              <w:top w:val="nil"/>
              <w:left w:val="nil"/>
              <w:bottom w:val="nil"/>
              <w:right w:val="nil"/>
            </w:tcBorders>
            <w:hideMark/>
          </w:tcPr>
          <w:p w:rsidR="00EC393E" w:rsidRPr="008B50CE" w:rsidRDefault="00EC393E" w:rsidP="00EC393E">
            <w:pPr>
              <w:pStyle w:val="BodyTextIndent"/>
              <w:spacing w:before="240" w:line="240" w:lineRule="atLeast"/>
              <w:ind w:left="0"/>
              <w:jc w:val="left"/>
              <w:outlineLvl w:val="4"/>
              <w:rPr>
                <w:rFonts w:ascii="Times New Roman" w:hAnsi="Times New Roman"/>
                <w:position w:val="-6"/>
                <w:sz w:val="22"/>
                <w:szCs w:val="22"/>
                <w:lang w:val="en-US"/>
              </w:rPr>
            </w:pPr>
            <w:proofErr w:type="gramStart"/>
            <w:r w:rsidRPr="008B50CE">
              <w:rPr>
                <w:rFonts w:ascii="Times New Roman" w:hAnsi="Times New Roman"/>
                <w:position w:val="-6"/>
                <w:sz w:val="22"/>
                <w:szCs w:val="22"/>
              </w:rPr>
              <w:t xml:space="preserve">ΔΙΠΛΩΜΑΤΟΥΧΟΣ </w:t>
            </w:r>
            <w:r w:rsidR="003429A2" w:rsidRPr="008B50CE">
              <w:rPr>
                <w:rFonts w:ascii="Times New Roman" w:hAnsi="Times New Roman"/>
                <w:position w:val="-6"/>
                <w:sz w:val="22"/>
                <w:szCs w:val="22"/>
                <w:lang w:val="el-GR"/>
              </w:rPr>
              <w:t xml:space="preserve"> </w:t>
            </w:r>
            <w:r w:rsidRPr="008B50CE">
              <w:rPr>
                <w:rFonts w:ascii="Times New Roman" w:hAnsi="Times New Roman"/>
                <w:position w:val="-6"/>
                <w:sz w:val="22"/>
                <w:szCs w:val="22"/>
              </w:rPr>
              <w:t>ΕΤΟΥΣ</w:t>
            </w:r>
            <w:proofErr w:type="gramEnd"/>
            <w:r w:rsidRPr="008B50CE">
              <w:rPr>
                <w:rFonts w:ascii="Times New Roman" w:hAnsi="Times New Roman"/>
                <w:position w:val="-6"/>
                <w:sz w:val="22"/>
                <w:szCs w:val="22"/>
              </w:rPr>
              <w:t>…………</w:t>
            </w:r>
          </w:p>
          <w:p w:rsidR="00EC393E" w:rsidRPr="008B50CE" w:rsidRDefault="00EC393E" w:rsidP="00EC393E">
            <w:pPr>
              <w:pStyle w:val="BodyTextIndent"/>
              <w:spacing w:before="240" w:line="240" w:lineRule="atLeast"/>
              <w:ind w:left="0"/>
              <w:jc w:val="left"/>
              <w:outlineLvl w:val="4"/>
              <w:rPr>
                <w:rFonts w:ascii="Times New Roman" w:hAnsi="Times New Roman"/>
                <w:position w:val="-6"/>
                <w:sz w:val="22"/>
                <w:szCs w:val="22"/>
                <w:lang w:val="el-GR"/>
              </w:rPr>
            </w:pPr>
            <w:r w:rsidRPr="008B50CE">
              <w:rPr>
                <w:rFonts w:ascii="Times New Roman" w:hAnsi="Times New Roman"/>
                <w:position w:val="-6"/>
                <w:sz w:val="22"/>
                <w:szCs w:val="22"/>
                <w:lang w:val="en-US"/>
              </w:rPr>
              <w:t>IBAN……………………………………</w:t>
            </w:r>
          </w:p>
          <w:p w:rsidR="00F25DD7" w:rsidRPr="008B50CE" w:rsidRDefault="00F25DD7" w:rsidP="00EC393E">
            <w:pPr>
              <w:pStyle w:val="BodyTextIndent"/>
              <w:spacing w:before="240" w:line="240" w:lineRule="atLeast"/>
              <w:ind w:left="0"/>
              <w:jc w:val="left"/>
              <w:outlineLvl w:val="4"/>
              <w:rPr>
                <w:rFonts w:ascii="Times New Roman" w:hAnsi="Times New Roman"/>
                <w:position w:val="-6"/>
                <w:sz w:val="22"/>
                <w:szCs w:val="22"/>
                <w:lang w:val="en-US"/>
              </w:rPr>
            </w:pPr>
            <w:r w:rsidRPr="008B50CE">
              <w:rPr>
                <w:rFonts w:ascii="Times New Roman" w:hAnsi="Times New Roman"/>
                <w:position w:val="-6"/>
                <w:sz w:val="22"/>
                <w:szCs w:val="22"/>
              </w:rPr>
              <w:t>ΤΡΑΠΕΖΑ................................................</w:t>
            </w:r>
          </w:p>
        </w:tc>
        <w:tc>
          <w:tcPr>
            <w:tcW w:w="5103" w:type="dxa"/>
            <w:vMerge/>
            <w:tcBorders>
              <w:top w:val="nil"/>
              <w:left w:val="nil"/>
              <w:bottom w:val="single" w:sz="4" w:space="0" w:color="auto"/>
              <w:right w:val="nil"/>
            </w:tcBorders>
            <w:vAlign w:val="center"/>
            <w:hideMark/>
          </w:tcPr>
          <w:p w:rsidR="00EC393E" w:rsidRPr="008B50CE" w:rsidRDefault="00EC393E" w:rsidP="00EC393E">
            <w:pPr>
              <w:jc w:val="left"/>
              <w:rPr>
                <w:rFonts w:ascii="Times New Roman" w:eastAsiaTheme="minorEastAsia" w:hAnsi="Times New Roman"/>
                <w:sz w:val="22"/>
                <w:szCs w:val="22"/>
                <w:lang w:val="el-GR"/>
              </w:rPr>
            </w:pPr>
          </w:p>
        </w:tc>
      </w:tr>
    </w:tbl>
    <w:p w:rsidR="002D26C9" w:rsidRPr="008B50CE" w:rsidRDefault="00F25DD7" w:rsidP="00F25DD7">
      <w:pPr>
        <w:pStyle w:val="BodyTextIndent"/>
        <w:ind w:left="0"/>
        <w:jc w:val="center"/>
        <w:rPr>
          <w:rFonts w:ascii="Times New Roman" w:hAnsi="Times New Roman"/>
          <w:sz w:val="22"/>
          <w:szCs w:val="22"/>
          <w:lang w:val="en-US"/>
        </w:rPr>
      </w:pPr>
      <w:r w:rsidRPr="008B50CE">
        <w:rPr>
          <w:rFonts w:ascii="Times New Roman" w:hAnsi="Times New Roman"/>
          <w:sz w:val="22"/>
          <w:szCs w:val="22"/>
          <w:lang w:val="el-GR"/>
        </w:rPr>
        <w:t xml:space="preserve">                                                                               </w:t>
      </w:r>
      <w:r w:rsidRPr="008B50CE">
        <w:rPr>
          <w:rFonts w:ascii="Times New Roman" w:hAnsi="Times New Roman"/>
          <w:sz w:val="22"/>
          <w:szCs w:val="22"/>
          <w:lang w:val="en-US"/>
        </w:rPr>
        <w:t xml:space="preserve">          </w:t>
      </w:r>
      <w:r w:rsidRPr="008B50CE">
        <w:rPr>
          <w:rFonts w:ascii="Times New Roman" w:hAnsi="Times New Roman"/>
          <w:sz w:val="22"/>
          <w:szCs w:val="22"/>
          <w:lang w:val="el-GR"/>
        </w:rPr>
        <w:t xml:space="preserve">                  </w:t>
      </w:r>
      <w:r w:rsidR="00B52E46" w:rsidRPr="008B50CE">
        <w:rPr>
          <w:rFonts w:ascii="Times New Roman" w:hAnsi="Times New Roman"/>
          <w:sz w:val="22"/>
          <w:szCs w:val="22"/>
        </w:rPr>
        <w:t>Ο/Η ΑΙΤ……..</w:t>
      </w:r>
    </w:p>
    <w:p w:rsidR="00F25DD7" w:rsidRDefault="00F25DD7" w:rsidP="007A2099">
      <w:pPr>
        <w:ind w:left="-851" w:right="-711"/>
        <w:rPr>
          <w:color w:val="000000"/>
          <w:sz w:val="20"/>
          <w:shd w:val="clear" w:color="auto" w:fill="FFFFFF"/>
          <w:lang w:val="en-US"/>
        </w:rPr>
      </w:pPr>
    </w:p>
    <w:p w:rsidR="00F25DD7" w:rsidRDefault="00F25DD7" w:rsidP="007A2099">
      <w:pPr>
        <w:ind w:left="-851" w:right="-711"/>
        <w:rPr>
          <w:color w:val="000000"/>
          <w:sz w:val="20"/>
          <w:shd w:val="clear" w:color="auto" w:fill="FFFFFF"/>
          <w:lang w:val="en-US"/>
        </w:rPr>
      </w:pPr>
    </w:p>
    <w:p w:rsidR="0010673B" w:rsidRPr="008B50CE" w:rsidRDefault="007A2099" w:rsidP="008B50CE">
      <w:pPr>
        <w:ind w:left="-567" w:right="-711"/>
        <w:rPr>
          <w:rFonts w:ascii="Arial" w:hAnsi="Arial"/>
          <w:sz w:val="22"/>
          <w:lang w:val="el-GR"/>
        </w:rPr>
      </w:pPr>
      <w:r w:rsidRPr="007A2099">
        <w:rPr>
          <w:color w:val="000000"/>
          <w:sz w:val="20"/>
          <w:shd w:val="clear" w:color="auto" w:fill="FFFFFF"/>
          <w:lang w:val="el-GR"/>
        </w:rPr>
        <w:t xml:space="preserve">Σύμφωνα με τον Ν. 4485/17, το Πρυτανικό Συμβούλιο υποχρεούται στην ανάρτηση των Αποφάσεών του στην ιστοσελίδα </w:t>
      </w:r>
      <w:r w:rsidRPr="00FA5042">
        <w:rPr>
          <w:color w:val="1106F0"/>
          <w:sz w:val="20"/>
          <w:shd w:val="clear" w:color="auto" w:fill="FFFFFF"/>
        </w:rPr>
        <w:t>www</w:t>
      </w:r>
      <w:r w:rsidRPr="007A2099">
        <w:rPr>
          <w:color w:val="1106F0"/>
          <w:sz w:val="20"/>
          <w:shd w:val="clear" w:color="auto" w:fill="FFFFFF"/>
          <w:lang w:val="el-GR"/>
        </w:rPr>
        <w:t>.</w:t>
      </w:r>
      <w:r w:rsidRPr="00FA5042">
        <w:rPr>
          <w:color w:val="1106F0"/>
          <w:sz w:val="20"/>
          <w:shd w:val="clear" w:color="auto" w:fill="FFFFFF"/>
        </w:rPr>
        <w:t>ntua</w:t>
      </w:r>
      <w:r w:rsidRPr="007A2099">
        <w:rPr>
          <w:color w:val="1106F0"/>
          <w:sz w:val="20"/>
          <w:shd w:val="clear" w:color="auto" w:fill="FFFFFF"/>
          <w:lang w:val="el-GR"/>
        </w:rPr>
        <w:t>.</w:t>
      </w:r>
      <w:r w:rsidRPr="00FA5042">
        <w:rPr>
          <w:color w:val="1106F0"/>
          <w:sz w:val="20"/>
          <w:shd w:val="clear" w:color="auto" w:fill="FFFFFF"/>
        </w:rPr>
        <w:t>gr</w:t>
      </w:r>
      <w:r w:rsidRPr="007A2099">
        <w:rPr>
          <w:color w:val="000000"/>
          <w:sz w:val="20"/>
          <w:shd w:val="clear" w:color="auto" w:fill="FFFFFF"/>
          <w:lang w:val="el-GR"/>
        </w:rPr>
        <w:t xml:space="preserve"> του Ιδρύματος, οι οποίες περιλαμβάνουν κατά περίπτωση προσωπικά στοιχεία των δικαιούχων, όπως</w:t>
      </w:r>
      <w:r w:rsidRPr="007A2099">
        <w:rPr>
          <w:sz w:val="20"/>
          <w:shd w:val="clear" w:color="auto" w:fill="FFFFFF"/>
          <w:lang w:val="el-GR"/>
        </w:rPr>
        <w:t xml:space="preserve"> ονοματεπώνυμο, πατρώνυμο, αριθμό μητρώου, Σχολή, χορηγούμενο ποσό, βαθμολογία, τίτλο εργασίας, έτος/εξάμηνο φοίτησης.</w:t>
      </w:r>
    </w:p>
    <w:sectPr w:rsidR="0010673B" w:rsidRPr="008B50CE" w:rsidSect="00F25DD7">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lasTimes">
    <w:altName w:val="Times New Roman"/>
    <w:charset w:val="00"/>
    <w:family w:val="auto"/>
    <w:pitch w:val="variable"/>
    <w:sig w:usb0="00000007" w:usb1="00000000" w:usb2="00000000" w:usb3="00000000" w:csb0="00000013"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c">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0E9065E9"/>
    <w:multiLevelType w:val="singleLevel"/>
    <w:tmpl w:val="2C7AA9A6"/>
    <w:lvl w:ilvl="0">
      <w:start w:val="1"/>
      <w:numFmt w:val="decimal"/>
      <w:lvlText w:val="%1."/>
      <w:legacy w:legacy="1" w:legacySpace="0" w:legacyIndent="283"/>
      <w:lvlJc w:val="left"/>
      <w:pPr>
        <w:ind w:left="283" w:hanging="283"/>
      </w:pPr>
    </w:lvl>
  </w:abstractNum>
  <w:abstractNum w:abstractNumId="2">
    <w:nsid w:val="6A29738B"/>
    <w:multiLevelType w:val="singleLevel"/>
    <w:tmpl w:val="0408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0459"/>
    <w:rsid w:val="00004B8A"/>
    <w:rsid w:val="0010673B"/>
    <w:rsid w:val="001401B2"/>
    <w:rsid w:val="00175FDB"/>
    <w:rsid w:val="00190792"/>
    <w:rsid w:val="001941E4"/>
    <w:rsid w:val="001D7D00"/>
    <w:rsid w:val="00235D7B"/>
    <w:rsid w:val="00254FB6"/>
    <w:rsid w:val="00275328"/>
    <w:rsid w:val="002D26C9"/>
    <w:rsid w:val="002E179A"/>
    <w:rsid w:val="00313529"/>
    <w:rsid w:val="003429A2"/>
    <w:rsid w:val="00420836"/>
    <w:rsid w:val="004D6D98"/>
    <w:rsid w:val="004F47BF"/>
    <w:rsid w:val="00514EB7"/>
    <w:rsid w:val="00565BF1"/>
    <w:rsid w:val="00567FF3"/>
    <w:rsid w:val="00595C2B"/>
    <w:rsid w:val="005D68AB"/>
    <w:rsid w:val="00611CA6"/>
    <w:rsid w:val="00626278"/>
    <w:rsid w:val="00633526"/>
    <w:rsid w:val="00656F86"/>
    <w:rsid w:val="00716486"/>
    <w:rsid w:val="007A2099"/>
    <w:rsid w:val="007D37B6"/>
    <w:rsid w:val="007E3E5A"/>
    <w:rsid w:val="007E63F5"/>
    <w:rsid w:val="00801473"/>
    <w:rsid w:val="008350E2"/>
    <w:rsid w:val="008801E2"/>
    <w:rsid w:val="008B50CE"/>
    <w:rsid w:val="00936466"/>
    <w:rsid w:val="009F3502"/>
    <w:rsid w:val="00A73207"/>
    <w:rsid w:val="00B146C3"/>
    <w:rsid w:val="00B221C1"/>
    <w:rsid w:val="00B52E46"/>
    <w:rsid w:val="00B54E34"/>
    <w:rsid w:val="00B65A5A"/>
    <w:rsid w:val="00BE0459"/>
    <w:rsid w:val="00BE4FE7"/>
    <w:rsid w:val="00C31750"/>
    <w:rsid w:val="00C71ACF"/>
    <w:rsid w:val="00D37668"/>
    <w:rsid w:val="00DD30C9"/>
    <w:rsid w:val="00E64D18"/>
    <w:rsid w:val="00E75896"/>
    <w:rsid w:val="00E80EE7"/>
    <w:rsid w:val="00E97A5D"/>
    <w:rsid w:val="00EA29F7"/>
    <w:rsid w:val="00EA6488"/>
    <w:rsid w:val="00EC393E"/>
    <w:rsid w:val="00EF6A12"/>
    <w:rsid w:val="00F03856"/>
    <w:rsid w:val="00F14FF2"/>
    <w:rsid w:val="00F25DD7"/>
    <w:rsid w:val="00F34452"/>
    <w:rsid w:val="00F674D6"/>
    <w:rsid w:val="00F702D8"/>
    <w:rsid w:val="00F9391E"/>
    <w:rsid w:val="00FB1AAB"/>
    <w:rsid w:val="00FC3253"/>
    <w:rsid w:val="00FC4F90"/>
    <w:rsid w:val="00FF1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630A1-F20D-4B86-9AA7-25B43CD7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59"/>
    <w:pPr>
      <w:spacing w:after="0" w:line="240" w:lineRule="auto"/>
      <w:jc w:val="both"/>
    </w:pPr>
    <w:rPr>
      <w:rFonts w:ascii="HellasTimes" w:eastAsia="Times New Roman" w:hAnsi="HellasTimes" w:cs="Times New Roman"/>
      <w:sz w:val="28"/>
      <w:szCs w:val="20"/>
      <w:lang w:val="en-GB" w:eastAsia="el-GR"/>
    </w:rPr>
  </w:style>
  <w:style w:type="paragraph" w:styleId="Heading1">
    <w:name w:val="heading 1"/>
    <w:basedOn w:val="Normal"/>
    <w:next w:val="Normal"/>
    <w:link w:val="Heading1Char"/>
    <w:uiPriority w:val="9"/>
    <w:qFormat/>
    <w:rsid w:val="00B52E4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B52E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A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E0459"/>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E0459"/>
    <w:rPr>
      <w:rFonts w:ascii="Arial" w:eastAsia="Times New Roman" w:hAnsi="Arial" w:cs="Times New Roman"/>
      <w:b/>
      <w:sz w:val="24"/>
      <w:szCs w:val="20"/>
      <w:lang w:val="en-GB" w:eastAsia="el-GR"/>
    </w:rPr>
  </w:style>
  <w:style w:type="paragraph" w:customStyle="1" w:styleId="NormalOld">
    <w:name w:val="NormalOld"/>
    <w:basedOn w:val="Normal"/>
    <w:rsid w:val="00BE0459"/>
    <w:rPr>
      <w:sz w:val="24"/>
    </w:rPr>
  </w:style>
  <w:style w:type="paragraph" w:styleId="BalloonText">
    <w:name w:val="Balloon Text"/>
    <w:basedOn w:val="Normal"/>
    <w:link w:val="BalloonTextChar"/>
    <w:uiPriority w:val="99"/>
    <w:semiHidden/>
    <w:unhideWhenUsed/>
    <w:rsid w:val="00BE0459"/>
    <w:rPr>
      <w:rFonts w:ascii="Tahoma" w:hAnsi="Tahoma" w:cs="Tahoma"/>
      <w:sz w:val="16"/>
      <w:szCs w:val="16"/>
    </w:rPr>
  </w:style>
  <w:style w:type="character" w:customStyle="1" w:styleId="BalloonTextChar">
    <w:name w:val="Balloon Text Char"/>
    <w:basedOn w:val="DefaultParagraphFont"/>
    <w:link w:val="BalloonText"/>
    <w:uiPriority w:val="99"/>
    <w:semiHidden/>
    <w:rsid w:val="00BE0459"/>
    <w:rPr>
      <w:rFonts w:ascii="Tahoma" w:eastAsia="Times New Roman" w:hAnsi="Tahoma" w:cs="Tahoma"/>
      <w:sz w:val="16"/>
      <w:szCs w:val="16"/>
      <w:lang w:val="en-GB" w:eastAsia="el-GR"/>
    </w:rPr>
  </w:style>
  <w:style w:type="character" w:customStyle="1" w:styleId="Heading3Char">
    <w:name w:val="Heading 3 Char"/>
    <w:basedOn w:val="DefaultParagraphFont"/>
    <w:link w:val="Heading3"/>
    <w:uiPriority w:val="9"/>
    <w:semiHidden/>
    <w:rsid w:val="00FB1AAB"/>
    <w:rPr>
      <w:rFonts w:asciiTheme="majorHAnsi" w:eastAsiaTheme="majorEastAsia" w:hAnsiTheme="majorHAnsi" w:cstheme="majorBidi"/>
      <w:b/>
      <w:bCs/>
      <w:color w:val="4F81BD" w:themeColor="accent1"/>
      <w:sz w:val="28"/>
      <w:szCs w:val="20"/>
      <w:lang w:val="en-GB" w:eastAsia="el-GR"/>
    </w:rPr>
  </w:style>
  <w:style w:type="paragraph" w:customStyle="1" w:styleId="NormalNew">
    <w:name w:val="NormalNew"/>
    <w:rsid w:val="0010673B"/>
    <w:pPr>
      <w:spacing w:after="0" w:line="240" w:lineRule="auto"/>
      <w:ind w:left="567"/>
      <w:jc w:val="both"/>
    </w:pPr>
    <w:rPr>
      <w:rFonts w:ascii="HellasArc" w:eastAsia="Times New Roman" w:hAnsi="HellasArc" w:cs="Times New Roman"/>
      <w:sz w:val="24"/>
      <w:szCs w:val="20"/>
      <w:lang w:val="en-GB" w:eastAsia="el-GR"/>
    </w:rPr>
  </w:style>
  <w:style w:type="paragraph" w:styleId="BodyText">
    <w:name w:val="Body Text"/>
    <w:basedOn w:val="Normal"/>
    <w:link w:val="BodyTextChar"/>
    <w:rsid w:val="008801E2"/>
    <w:pPr>
      <w:spacing w:after="120"/>
      <w:jc w:val="left"/>
    </w:pPr>
    <w:rPr>
      <w:rFonts w:ascii="Times New Roman" w:hAnsi="Times New Roman"/>
      <w:sz w:val="24"/>
      <w:szCs w:val="24"/>
      <w:lang w:val="el-GR"/>
    </w:rPr>
  </w:style>
  <w:style w:type="character" w:customStyle="1" w:styleId="BodyTextChar">
    <w:name w:val="Body Text Char"/>
    <w:basedOn w:val="DefaultParagraphFont"/>
    <w:link w:val="BodyText"/>
    <w:rsid w:val="008801E2"/>
    <w:rPr>
      <w:rFonts w:ascii="Times New Roman" w:eastAsia="Times New Roman" w:hAnsi="Times New Roman" w:cs="Times New Roman"/>
      <w:sz w:val="24"/>
      <w:szCs w:val="24"/>
      <w:lang w:eastAsia="el-GR"/>
    </w:rPr>
  </w:style>
  <w:style w:type="character" w:styleId="Hyperlink">
    <w:name w:val="Hyperlink"/>
    <w:basedOn w:val="DefaultParagraphFont"/>
    <w:rsid w:val="008801E2"/>
    <w:rPr>
      <w:color w:val="0000FF"/>
      <w:u w:val="single"/>
    </w:rPr>
  </w:style>
  <w:style w:type="paragraph" w:styleId="ListParagraph">
    <w:name w:val="List Paragraph"/>
    <w:basedOn w:val="Normal"/>
    <w:uiPriority w:val="34"/>
    <w:qFormat/>
    <w:rsid w:val="008801E2"/>
    <w:pPr>
      <w:ind w:left="720"/>
      <w:contextualSpacing/>
    </w:pPr>
  </w:style>
  <w:style w:type="paragraph" w:styleId="BodyTextIndent">
    <w:name w:val="Body Text Indent"/>
    <w:basedOn w:val="Normal"/>
    <w:link w:val="BodyTextIndentChar"/>
    <w:uiPriority w:val="99"/>
    <w:unhideWhenUsed/>
    <w:rsid w:val="00B52E46"/>
    <w:pPr>
      <w:spacing w:after="120"/>
      <w:ind w:left="283"/>
    </w:pPr>
  </w:style>
  <w:style w:type="character" w:customStyle="1" w:styleId="BodyTextIndentChar">
    <w:name w:val="Body Text Indent Char"/>
    <w:basedOn w:val="DefaultParagraphFont"/>
    <w:link w:val="BodyTextIndent"/>
    <w:uiPriority w:val="99"/>
    <w:rsid w:val="00B52E46"/>
    <w:rPr>
      <w:rFonts w:ascii="HellasTimes" w:eastAsia="Times New Roman" w:hAnsi="HellasTimes" w:cs="Times New Roman"/>
      <w:sz w:val="28"/>
      <w:szCs w:val="20"/>
      <w:lang w:val="en-GB" w:eastAsia="el-GR"/>
    </w:rPr>
  </w:style>
  <w:style w:type="character" w:customStyle="1" w:styleId="Heading1Char">
    <w:name w:val="Heading 1 Char"/>
    <w:basedOn w:val="DefaultParagraphFont"/>
    <w:link w:val="Heading1"/>
    <w:uiPriority w:val="9"/>
    <w:rsid w:val="00B52E46"/>
    <w:rPr>
      <w:rFonts w:asciiTheme="majorHAnsi" w:eastAsiaTheme="majorEastAsia" w:hAnsiTheme="majorHAnsi" w:cstheme="majorBidi"/>
      <w:b/>
      <w:bCs/>
      <w:color w:val="365F91" w:themeColor="accent1" w:themeShade="BF"/>
      <w:sz w:val="28"/>
      <w:szCs w:val="28"/>
      <w:lang w:val="en-GB" w:eastAsia="el-GR"/>
    </w:rPr>
  </w:style>
  <w:style w:type="character" w:customStyle="1" w:styleId="Heading2Char">
    <w:name w:val="Heading 2 Char"/>
    <w:basedOn w:val="DefaultParagraphFont"/>
    <w:link w:val="Heading2"/>
    <w:uiPriority w:val="9"/>
    <w:semiHidden/>
    <w:rsid w:val="00B52E46"/>
    <w:rPr>
      <w:rFonts w:asciiTheme="majorHAnsi" w:eastAsiaTheme="majorEastAsia" w:hAnsiTheme="majorHAnsi" w:cstheme="majorBidi"/>
      <w:b/>
      <w:bCs/>
      <w:color w:val="4F81BD" w:themeColor="accent1"/>
      <w:sz w:val="26"/>
      <w:szCs w:val="2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3911">
      <w:bodyDiv w:val="1"/>
      <w:marLeft w:val="0"/>
      <w:marRight w:val="0"/>
      <w:marTop w:val="0"/>
      <w:marBottom w:val="0"/>
      <w:divBdr>
        <w:top w:val="none" w:sz="0" w:space="0" w:color="auto"/>
        <w:left w:val="none" w:sz="0" w:space="0" w:color="auto"/>
        <w:bottom w:val="none" w:sz="0" w:space="0" w:color="auto"/>
        <w:right w:val="none" w:sz="0" w:space="0" w:color="auto"/>
      </w:divBdr>
    </w:div>
    <w:div w:id="810446084">
      <w:bodyDiv w:val="1"/>
      <w:marLeft w:val="0"/>
      <w:marRight w:val="0"/>
      <w:marTop w:val="0"/>
      <w:marBottom w:val="0"/>
      <w:divBdr>
        <w:top w:val="none" w:sz="0" w:space="0" w:color="auto"/>
        <w:left w:val="none" w:sz="0" w:space="0" w:color="auto"/>
        <w:bottom w:val="none" w:sz="0" w:space="0" w:color="auto"/>
        <w:right w:val="none" w:sz="0" w:space="0" w:color="auto"/>
      </w:divBdr>
    </w:div>
    <w:div w:id="1033071385">
      <w:bodyDiv w:val="1"/>
      <w:marLeft w:val="0"/>
      <w:marRight w:val="0"/>
      <w:marTop w:val="0"/>
      <w:marBottom w:val="0"/>
      <w:divBdr>
        <w:top w:val="none" w:sz="0" w:space="0" w:color="auto"/>
        <w:left w:val="none" w:sz="0" w:space="0" w:color="auto"/>
        <w:bottom w:val="none" w:sz="0" w:space="0" w:color="auto"/>
        <w:right w:val="none" w:sz="0" w:space="0" w:color="auto"/>
      </w:divBdr>
    </w:div>
    <w:div w:id="20252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paki@mail.ntua.gr" TargetMode="External"/><Relationship Id="rId3" Type="http://schemas.openxmlformats.org/officeDocument/2006/relationships/settings" Target="settings.xml"/><Relationship Id="rId7" Type="http://schemas.openxmlformats.org/officeDocument/2006/relationships/hyperlink" Target="http://www.ntu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kollo@central.ntua.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upaki@mail.ntua.gr" TargetMode="External"/><Relationship Id="rId4" Type="http://schemas.openxmlformats.org/officeDocument/2006/relationships/webSettings" Target="webSettings.xml"/><Relationship Id="rId9" Type="http://schemas.openxmlformats.org/officeDocument/2006/relationships/hyperlink" Target="mailto:vaswgram@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622</Words>
  <Characters>3364</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Vasiliki Mpalampani</cp:lastModifiedBy>
  <cp:revision>17</cp:revision>
  <cp:lastPrinted>2019-09-26T08:19:00Z</cp:lastPrinted>
  <dcterms:created xsi:type="dcterms:W3CDTF">2021-03-16T10:56:00Z</dcterms:created>
  <dcterms:modified xsi:type="dcterms:W3CDTF">2023-06-09T10:25:00Z</dcterms:modified>
</cp:coreProperties>
</file>