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8F2F24" w:rsidRPr="001E7BBA" w:rsidTr="006D60AD">
        <w:trPr>
          <w:cantSplit/>
          <w:jc w:val="center"/>
        </w:trPr>
        <w:tc>
          <w:tcPr>
            <w:tcW w:w="1560" w:type="dxa"/>
          </w:tcPr>
          <w:p w:rsidR="008F2F24" w:rsidRPr="00EE10FD" w:rsidRDefault="008F2F24" w:rsidP="006D60A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921544" cy="81915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44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7"/>
              <w:jc w:val="center"/>
            </w:pPr>
            <w:r w:rsidRPr="001E7BBA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4207BF" w:rsidRDefault="004207BF" w:rsidP="004207BF">
      <w:pPr>
        <w:spacing w:line="240" w:lineRule="atLeast"/>
        <w:rPr>
          <w:szCs w:val="20"/>
        </w:rPr>
      </w:pPr>
    </w:p>
    <w:p w:rsidR="00A632FC" w:rsidRPr="005279D9" w:rsidRDefault="00A632FC" w:rsidP="004207BF">
      <w:pPr>
        <w:spacing w:line="240" w:lineRule="atLeast"/>
        <w:rPr>
          <w:szCs w:val="20"/>
        </w:rPr>
      </w:pPr>
    </w:p>
    <w:p w:rsidR="00A632FC" w:rsidRPr="003C3E39" w:rsidRDefault="00D81A09" w:rsidP="00D81A09">
      <w:pPr>
        <w:spacing w:line="240" w:lineRule="atLeast"/>
        <w:ind w:right="-6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proofErr w:type="spellStart"/>
      <w:r w:rsidR="00A632FC" w:rsidRPr="00D81A09">
        <w:rPr>
          <w:bCs/>
          <w:sz w:val="28"/>
          <w:szCs w:val="28"/>
        </w:rPr>
        <w:t>A</w:t>
      </w:r>
      <w:r w:rsidR="00015593" w:rsidRPr="00D81A09">
        <w:rPr>
          <w:bCs/>
          <w:sz w:val="28"/>
          <w:szCs w:val="28"/>
        </w:rPr>
        <w:t>θήνα</w:t>
      </w:r>
      <w:proofErr w:type="spellEnd"/>
      <w:r w:rsidR="00015593" w:rsidRPr="00D81A09">
        <w:rPr>
          <w:bCs/>
          <w:sz w:val="28"/>
          <w:szCs w:val="28"/>
        </w:rPr>
        <w:t xml:space="preserve">, </w:t>
      </w:r>
      <w:r w:rsidR="003C3E39" w:rsidRPr="003C3E39">
        <w:rPr>
          <w:bCs/>
          <w:sz w:val="28"/>
          <w:szCs w:val="28"/>
        </w:rPr>
        <w:t>11</w:t>
      </w:r>
      <w:r w:rsidR="007510CA" w:rsidRPr="003C3E39">
        <w:rPr>
          <w:bCs/>
          <w:sz w:val="28"/>
          <w:szCs w:val="28"/>
        </w:rPr>
        <w:t>.</w:t>
      </w:r>
      <w:r w:rsidR="00804BE8" w:rsidRPr="003C3E39">
        <w:rPr>
          <w:bCs/>
          <w:sz w:val="28"/>
          <w:szCs w:val="28"/>
        </w:rPr>
        <w:t>11</w:t>
      </w:r>
      <w:r w:rsidR="007510CA" w:rsidRPr="003C3E39">
        <w:rPr>
          <w:bCs/>
          <w:sz w:val="28"/>
          <w:szCs w:val="28"/>
        </w:rPr>
        <w:t>.2022</w:t>
      </w:r>
    </w:p>
    <w:p w:rsidR="00A632FC" w:rsidRPr="003C3E39" w:rsidRDefault="00A632FC" w:rsidP="00A632FC">
      <w:pPr>
        <w:spacing w:line="240" w:lineRule="atLeast"/>
        <w:ind w:left="5760"/>
      </w:pPr>
    </w:p>
    <w:p w:rsidR="00A632FC" w:rsidRDefault="00A632FC" w:rsidP="00A632FC"/>
    <w:p w:rsidR="00D81A09" w:rsidRPr="00A12967" w:rsidRDefault="00D81A09" w:rsidP="00A632FC"/>
    <w:p w:rsidR="00D81A09" w:rsidRPr="004022F6" w:rsidRDefault="00D81A09" w:rsidP="00D81A09">
      <w:pPr>
        <w:pStyle w:val="Heading5"/>
        <w:rPr>
          <w:szCs w:val="28"/>
        </w:rPr>
      </w:pPr>
      <w:r w:rsidRPr="004022F6">
        <w:rPr>
          <w:szCs w:val="28"/>
        </w:rPr>
        <w:t>Α Ν Α Κ Ο Ι Ν Ω Σ Η</w:t>
      </w:r>
    </w:p>
    <w:p w:rsidR="00D81A09" w:rsidRPr="00A12967" w:rsidRDefault="00D81A09" w:rsidP="00D81A09">
      <w:pPr>
        <w:spacing w:line="240" w:lineRule="atLeast"/>
        <w:ind w:right="255"/>
      </w:pPr>
    </w:p>
    <w:p w:rsidR="00D81A09" w:rsidRPr="00A12967" w:rsidRDefault="00D81A09" w:rsidP="00D81A09">
      <w:pPr>
        <w:spacing w:line="240" w:lineRule="atLeast"/>
        <w:ind w:right="-625"/>
      </w:pPr>
    </w:p>
    <w:p w:rsidR="00D81A09" w:rsidRPr="006F2941" w:rsidRDefault="00D81A09" w:rsidP="00D81A09">
      <w:pPr>
        <w:pStyle w:val="NormalOld"/>
        <w:spacing w:line="360" w:lineRule="auto"/>
        <w:ind w:left="-142" w:right="141"/>
        <w:rPr>
          <w:rFonts w:ascii="Times New Roman" w:hAnsi="Times New Roman"/>
          <w:bCs/>
          <w:sz w:val="28"/>
          <w:szCs w:val="28"/>
          <w:lang w:val="el-GR"/>
        </w:rPr>
      </w:pPr>
      <w:r w:rsidRPr="006F2941">
        <w:rPr>
          <w:rFonts w:ascii="Times New Roman" w:hAnsi="Times New Roman"/>
          <w:bCs/>
          <w:sz w:val="28"/>
          <w:szCs w:val="28"/>
          <w:lang w:val="el-GR"/>
        </w:rPr>
        <w:t xml:space="preserve">Ανακοινώνεται στους φοιτητές του Ιδρύματος ότι, σύμφωνα με την απόφαση της συνεδρίασης της </w:t>
      </w:r>
      <w:bookmarkStart w:id="0" w:name="_GoBack"/>
      <w:r w:rsidRPr="006F2941">
        <w:rPr>
          <w:rFonts w:ascii="Times New Roman" w:hAnsi="Times New Roman"/>
          <w:bCs/>
          <w:sz w:val="28"/>
          <w:szCs w:val="28"/>
          <w:lang w:val="el-GR"/>
        </w:rPr>
        <w:t xml:space="preserve">Συγκλήτου (01.11.2022), δε θα </w:t>
      </w:r>
      <w:bookmarkEnd w:id="0"/>
      <w:r w:rsidRPr="006F2941">
        <w:rPr>
          <w:rFonts w:ascii="Times New Roman" w:hAnsi="Times New Roman"/>
          <w:sz w:val="28"/>
          <w:szCs w:val="28"/>
          <w:lang w:val="el-GR"/>
        </w:rPr>
        <w:t xml:space="preserve">χορηγηθεί </w:t>
      </w:r>
      <w:r w:rsidRPr="006F2941">
        <w:rPr>
          <w:rFonts w:ascii="Times New Roman" w:hAnsi="Times New Roman"/>
          <w:b/>
          <w:bCs/>
          <w:sz w:val="28"/>
          <w:szCs w:val="28"/>
          <w:lang w:val="el-GR"/>
        </w:rPr>
        <w:t xml:space="preserve">η υποτροφία «Χρήστου Αργυρόπουλου» </w:t>
      </w:r>
      <w:proofErr w:type="spellStart"/>
      <w:r w:rsidRPr="006F2941">
        <w:rPr>
          <w:rFonts w:ascii="Times New Roman" w:hAnsi="Times New Roman"/>
          <w:b/>
          <w:bCs/>
          <w:sz w:val="28"/>
          <w:szCs w:val="28"/>
          <w:lang w:val="el-GR"/>
        </w:rPr>
        <w:t>ακαδ</w:t>
      </w:r>
      <w:proofErr w:type="spellEnd"/>
      <w:r w:rsidRPr="006F2941">
        <w:rPr>
          <w:rFonts w:ascii="Times New Roman" w:hAnsi="Times New Roman"/>
          <w:b/>
          <w:bCs/>
          <w:sz w:val="28"/>
          <w:szCs w:val="28"/>
          <w:lang w:val="el-GR"/>
        </w:rPr>
        <w:t>. έτους 2021-2022,</w:t>
      </w:r>
      <w:r w:rsidRPr="006F2941">
        <w:rPr>
          <w:rFonts w:ascii="Times New Roman" w:hAnsi="Times New Roman"/>
          <w:bCs/>
          <w:sz w:val="28"/>
          <w:szCs w:val="28"/>
          <w:lang w:val="el-GR"/>
        </w:rPr>
        <w:t xml:space="preserve"> δεδομένου</w:t>
      </w:r>
      <w:r w:rsidRPr="006F2941">
        <w:rPr>
          <w:rFonts w:ascii="Times New Roman" w:hAnsi="Times New Roman"/>
          <w:sz w:val="28"/>
          <w:szCs w:val="28"/>
          <w:lang w:val="el-GR"/>
        </w:rPr>
        <w:t xml:space="preserve"> ότι ουδεμία αίτηση συμμετοχής στη διαδικασία ανάδειξης δικαιούχου υποβλήθηκε</w:t>
      </w:r>
      <w:r w:rsidRPr="006F2941">
        <w:rPr>
          <w:rFonts w:ascii="Times New Roman" w:hAnsi="Times New Roman"/>
          <w:bCs/>
          <w:sz w:val="28"/>
          <w:szCs w:val="28"/>
          <w:lang w:val="el-GR"/>
        </w:rPr>
        <w:t>.</w:t>
      </w:r>
    </w:p>
    <w:p w:rsidR="00D81A09" w:rsidRDefault="00D81A09" w:rsidP="00015593">
      <w:pPr>
        <w:spacing w:line="360" w:lineRule="auto"/>
        <w:ind w:left="-142" w:right="-29"/>
        <w:jc w:val="both"/>
        <w:rPr>
          <w:bCs/>
        </w:rPr>
      </w:pPr>
    </w:p>
    <w:p w:rsidR="00D81A09" w:rsidRPr="00A12967" w:rsidRDefault="00D81A09" w:rsidP="00015593">
      <w:pPr>
        <w:spacing w:line="360" w:lineRule="auto"/>
        <w:ind w:left="-142" w:right="-29"/>
        <w:jc w:val="both"/>
        <w:rPr>
          <w:bCs/>
        </w:rPr>
      </w:pPr>
    </w:p>
    <w:p w:rsidR="004207BF" w:rsidRDefault="004207BF" w:rsidP="00D81A09">
      <w:pPr>
        <w:tabs>
          <w:tab w:val="left" w:pos="3261"/>
        </w:tabs>
        <w:spacing w:line="240" w:lineRule="atLeast"/>
        <w:rPr>
          <w:color w:val="FF0000"/>
          <w:szCs w:val="20"/>
        </w:rPr>
      </w:pPr>
    </w:p>
    <w:tbl>
      <w:tblPr>
        <w:tblpPr w:leftFromText="180" w:rightFromText="180" w:vertAnchor="text" w:horzAnchor="page" w:tblpX="5233" w:tblpY="-17"/>
        <w:tblW w:w="5054" w:type="dxa"/>
        <w:tblLook w:val="0000" w:firstRow="0" w:lastRow="0" w:firstColumn="0" w:lastColumn="0" w:noHBand="0" w:noVBand="0"/>
      </w:tblPr>
      <w:tblGrid>
        <w:gridCol w:w="5054"/>
      </w:tblGrid>
      <w:tr w:rsidR="00804BE8" w:rsidRPr="001E740D" w:rsidTr="00804BE8">
        <w:tc>
          <w:tcPr>
            <w:tcW w:w="5054" w:type="dxa"/>
          </w:tcPr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  <w:r w:rsidRPr="00D81A09">
              <w:rPr>
                <w:b/>
                <w:bCs/>
              </w:rPr>
              <w:t>ΜΕ ΕΝΤΟΛΗ ΤΟΥ ΠΡΥΤΑΝΗ</w:t>
            </w:r>
          </w:p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  <w:r w:rsidRPr="00D81A09">
              <w:rPr>
                <w:b/>
                <w:bCs/>
              </w:rPr>
              <w:t>Ο ΠΡΟΪΣΤΑΜΕΝΟΣ ΤΗΣ</w:t>
            </w:r>
          </w:p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  <w:r w:rsidRPr="00D81A09">
              <w:rPr>
                <w:b/>
                <w:bCs/>
              </w:rPr>
              <w:t xml:space="preserve">Δ/ΝΣΗΣ ΜΕΡΙΜΝΑΣ </w:t>
            </w:r>
            <w:proofErr w:type="spellStart"/>
            <w:r w:rsidRPr="00D81A09">
              <w:rPr>
                <w:b/>
                <w:bCs/>
              </w:rPr>
              <w:t>κ.α.α</w:t>
            </w:r>
            <w:proofErr w:type="spellEnd"/>
            <w:r w:rsidRPr="00D81A09">
              <w:rPr>
                <w:b/>
                <w:bCs/>
              </w:rPr>
              <w:t>.</w:t>
            </w:r>
          </w:p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</w:p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</w:p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804BE8" w:rsidRPr="001E740D" w:rsidTr="00804BE8">
        <w:tc>
          <w:tcPr>
            <w:tcW w:w="5054" w:type="dxa"/>
          </w:tcPr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  <w:r w:rsidRPr="00D81A09">
              <w:rPr>
                <w:b/>
                <w:bCs/>
              </w:rPr>
              <w:t>ΕΥΑΓ. ΦΕΛΕΚΟΣ</w:t>
            </w:r>
          </w:p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</w:p>
          <w:p w:rsidR="00804BE8" w:rsidRPr="00D81A09" w:rsidRDefault="00804BE8" w:rsidP="00804BE8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sectPr w:rsidR="004207BF" w:rsidSect="00D81A09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C"/>
    <w:rsid w:val="00015593"/>
    <w:rsid w:val="002D2C34"/>
    <w:rsid w:val="00340C44"/>
    <w:rsid w:val="00341231"/>
    <w:rsid w:val="003C3E39"/>
    <w:rsid w:val="004148B8"/>
    <w:rsid w:val="004207BF"/>
    <w:rsid w:val="004C04CA"/>
    <w:rsid w:val="00500E00"/>
    <w:rsid w:val="00567826"/>
    <w:rsid w:val="00612152"/>
    <w:rsid w:val="006155E0"/>
    <w:rsid w:val="007510CA"/>
    <w:rsid w:val="00804BE8"/>
    <w:rsid w:val="008F2F24"/>
    <w:rsid w:val="008F35C0"/>
    <w:rsid w:val="00A502BC"/>
    <w:rsid w:val="00A632FC"/>
    <w:rsid w:val="00AD44AC"/>
    <w:rsid w:val="00D81A09"/>
    <w:rsid w:val="00DB2890"/>
    <w:rsid w:val="00F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34826-1819-40C9-A69B-194AAEE8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Vasiliki Mpalampani</cp:lastModifiedBy>
  <cp:revision>2</cp:revision>
  <dcterms:created xsi:type="dcterms:W3CDTF">2022-11-11T09:27:00Z</dcterms:created>
  <dcterms:modified xsi:type="dcterms:W3CDTF">2022-11-11T09:27:00Z</dcterms:modified>
</cp:coreProperties>
</file>