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9F0B83" w:rsidRPr="001918DA" w:rsidTr="009618EB">
        <w:trPr>
          <w:cantSplit/>
          <w:jc w:val="center"/>
        </w:trPr>
        <w:tc>
          <w:tcPr>
            <w:tcW w:w="1560" w:type="dxa"/>
          </w:tcPr>
          <w:p w:rsidR="009F0B83" w:rsidRPr="009269FF" w:rsidRDefault="009F0B83" w:rsidP="009618EB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 w:rsidRPr="009269FF">
              <w:rPr>
                <w:noProof/>
                <w:lang w:val="el-GR" w:eastAsia="el-GR"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7"/>
              <w:rPr>
                <w:rFonts w:ascii="Courier New" w:hAnsi="Courier New"/>
                <w:sz w:val="32"/>
                <w:lang w:val="el-GR"/>
              </w:rPr>
            </w:pPr>
            <w:r w:rsidRPr="009269FF">
              <w:rPr>
                <w:rFonts w:ascii="Courier New" w:hAnsi="Courier New"/>
                <w:b/>
                <w:sz w:val="32"/>
                <w:lang w:val="el-GR"/>
              </w:rPr>
              <w:t>ΕΘΝΙΚΟ ΜΕΤΣΟΒΙΟ ΠΟΛΥΤΕΧΝΕΙΟ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269FF">
              <w:rPr>
                <w:rFonts w:ascii="Courier New" w:hAnsi="Courier New"/>
                <w:b/>
                <w:sz w:val="24"/>
                <w:szCs w:val="24"/>
                <w:lang w:val="el-GR"/>
              </w:rPr>
              <w:t>ΓΕΝΙΚΗ ΔΙΕΥΘΥΝΣΗ ΔΙΟΙΚΗΤΙΚΗΣ ΣΤΗΡΙΞΗΣ &amp; ΣΠΟΥΔΩΝ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269FF">
              <w:rPr>
                <w:rFonts w:ascii="Courier New" w:hAnsi="Courier New"/>
                <w:b/>
                <w:sz w:val="24"/>
                <w:szCs w:val="24"/>
                <w:lang w:val="el-GR"/>
              </w:rPr>
              <w:t>ΔΙΕΥΘΥΝΣΗ ΜΕΡΙΜΝΑΣ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269FF">
              <w:rPr>
                <w:rFonts w:ascii="Courier New" w:hAnsi="Courier New"/>
                <w:b/>
                <w:sz w:val="24"/>
                <w:szCs w:val="24"/>
                <w:lang w:val="el-GR"/>
              </w:rPr>
              <w:t>ΤΜΗΜΑ ΦΟΙΤΗΤΙΚΗΣ ΜΕΡΙΜΝΑΣ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7"/>
              <w:rPr>
                <w:szCs w:val="22"/>
                <w:lang w:val="el-GR"/>
              </w:rPr>
            </w:pPr>
            <w:r w:rsidRPr="009269FF">
              <w:rPr>
                <w:szCs w:val="22"/>
                <w:lang w:val="el-GR"/>
              </w:rPr>
              <w:t>Ηρ. Πολυτεχνείου 9, Πολυτεχνειούπολη, Ζωγράφου, 157-80, Αθήνα, Τηλ. 210 7721928</w:t>
            </w:r>
          </w:p>
        </w:tc>
      </w:tr>
    </w:tbl>
    <w:p w:rsidR="00F3487F" w:rsidRDefault="00F3487F" w:rsidP="00F3487F">
      <w:pPr>
        <w:pStyle w:val="a8"/>
        <w:spacing w:before="120" w:after="60"/>
        <w:ind w:left="6481" w:firstLine="720"/>
        <w:rPr>
          <w:sz w:val="24"/>
          <w:lang w:val="el-GR"/>
        </w:rPr>
      </w:pPr>
      <w:r>
        <w:rPr>
          <w:sz w:val="24"/>
          <w:lang w:val="el-GR"/>
        </w:rPr>
        <w:t>Αθήνα, 02.04.2018</w:t>
      </w:r>
    </w:p>
    <w:p w:rsidR="00F3487F" w:rsidRPr="00C05A1A" w:rsidRDefault="00F3487F" w:rsidP="00F3487F">
      <w:pPr>
        <w:pStyle w:val="a8"/>
        <w:spacing w:before="60" w:after="60"/>
        <w:ind w:left="6480" w:firstLine="720"/>
        <w:rPr>
          <w:sz w:val="24"/>
          <w:lang w:val="el-GR"/>
        </w:rPr>
      </w:pPr>
    </w:p>
    <w:p w:rsidR="00F3487F" w:rsidRDefault="00F3487F" w:rsidP="00F3487F">
      <w:pPr>
        <w:shd w:val="pct12" w:color="auto" w:fill="auto"/>
        <w:spacing w:before="120"/>
        <w:jc w:val="center"/>
        <w:rPr>
          <w:b/>
          <w:sz w:val="28"/>
          <w:szCs w:val="28"/>
          <w:lang w:val="el-GR"/>
        </w:rPr>
      </w:pPr>
      <w:r w:rsidRPr="001D14B5">
        <w:rPr>
          <w:b/>
          <w:sz w:val="28"/>
          <w:szCs w:val="28"/>
          <w:lang w:val="el-GR"/>
        </w:rPr>
        <w:t xml:space="preserve">Α Ν Α Κ Ο Ι Ν Ω Σ Η  Π Α Ρ Α Τ Α Σ Η Σ </w:t>
      </w:r>
    </w:p>
    <w:p w:rsidR="00F3487F" w:rsidRPr="001D14B5" w:rsidRDefault="00F3487F" w:rsidP="00F3487F">
      <w:pPr>
        <w:shd w:val="pct12" w:color="auto" w:fill="auto"/>
        <w:spacing w:before="120"/>
        <w:jc w:val="center"/>
        <w:rPr>
          <w:b/>
          <w:sz w:val="28"/>
          <w:szCs w:val="28"/>
          <w:lang w:val="el-GR"/>
        </w:rPr>
      </w:pPr>
      <w:r w:rsidRPr="001D14B5">
        <w:rPr>
          <w:b/>
          <w:sz w:val="28"/>
          <w:szCs w:val="28"/>
          <w:lang w:val="el-GR"/>
        </w:rPr>
        <w:t xml:space="preserve">ΠΡΟΘΕΣΜΙΑΣ ΥΠΟΒΟΛΗΣ ΑΙΤΗΣΕΩΝ </w:t>
      </w:r>
    </w:p>
    <w:p w:rsidR="00F3487F" w:rsidRPr="001D14B5" w:rsidRDefault="00F3487F" w:rsidP="00F3487F">
      <w:pPr>
        <w:shd w:val="pct12" w:color="auto" w:fill="auto"/>
        <w:spacing w:before="120"/>
        <w:jc w:val="center"/>
        <w:rPr>
          <w:b/>
          <w:sz w:val="28"/>
          <w:szCs w:val="28"/>
          <w:lang w:val="el-GR"/>
        </w:rPr>
      </w:pPr>
      <w:r w:rsidRPr="001D14B5">
        <w:rPr>
          <w:b/>
          <w:sz w:val="28"/>
          <w:szCs w:val="28"/>
          <w:lang w:val="el-GR"/>
        </w:rPr>
        <w:t xml:space="preserve">ΓΙΑ ΤΑ ΒΡΑΒΕΙΑ </w:t>
      </w:r>
    </w:p>
    <w:p w:rsidR="00F3487F" w:rsidRPr="001D14B5" w:rsidRDefault="00F3487F" w:rsidP="00F3487F">
      <w:pPr>
        <w:shd w:val="pct12" w:color="auto" w:fill="auto"/>
        <w:spacing w:before="120"/>
        <w:jc w:val="center"/>
        <w:rPr>
          <w:b/>
          <w:sz w:val="28"/>
          <w:szCs w:val="28"/>
          <w:lang w:val="el-GR"/>
        </w:rPr>
      </w:pPr>
      <w:r w:rsidRPr="001D14B5">
        <w:rPr>
          <w:b/>
          <w:sz w:val="28"/>
          <w:szCs w:val="28"/>
          <w:lang w:val="el-GR"/>
        </w:rPr>
        <w:t>ΤΟΥ ΙΔΡΥΜΑΤΟΣ «Δ. ΧΩΡΑΦΑ» ΕΤΟΥΣ 2018</w:t>
      </w:r>
    </w:p>
    <w:p w:rsidR="00F3487F" w:rsidRDefault="00F3487F" w:rsidP="00F3487F">
      <w:pPr>
        <w:pStyle w:val="a8"/>
        <w:jc w:val="both"/>
        <w:rPr>
          <w:sz w:val="24"/>
          <w:lang w:val="el-GR"/>
        </w:rPr>
      </w:pPr>
    </w:p>
    <w:p w:rsidR="00F3487F" w:rsidRPr="0023093F" w:rsidRDefault="00F3487F" w:rsidP="00F3487F">
      <w:pPr>
        <w:pStyle w:val="a8"/>
        <w:jc w:val="both"/>
        <w:rPr>
          <w:sz w:val="28"/>
          <w:szCs w:val="28"/>
          <w:lang w:val="el-GR"/>
        </w:rPr>
      </w:pPr>
      <w:r w:rsidRPr="0023093F">
        <w:rPr>
          <w:sz w:val="28"/>
          <w:szCs w:val="28"/>
          <w:lang w:val="el-GR"/>
        </w:rPr>
        <w:t xml:space="preserve">Ανακοινώνεται στους φοιτητές του Ιδρύματος ότι θα χορηγηθεί παράταση υποβολής </w:t>
      </w:r>
      <w:r>
        <w:rPr>
          <w:sz w:val="28"/>
          <w:szCs w:val="28"/>
          <w:lang w:val="el-GR"/>
        </w:rPr>
        <w:t xml:space="preserve">των αιτήσεων </w:t>
      </w:r>
      <w:r w:rsidRPr="0023093F">
        <w:rPr>
          <w:sz w:val="28"/>
          <w:szCs w:val="28"/>
          <w:lang w:val="el-GR"/>
        </w:rPr>
        <w:t xml:space="preserve">για τα βραβεία Χωραφά έτους 2018 </w:t>
      </w:r>
      <w:r w:rsidRPr="001D14B5">
        <w:rPr>
          <w:b/>
          <w:sz w:val="28"/>
          <w:szCs w:val="28"/>
          <w:u w:val="single"/>
          <w:lang w:val="el-GR"/>
        </w:rPr>
        <w:t xml:space="preserve">μέχρι και τις </w:t>
      </w:r>
      <w:r w:rsidR="001918DA">
        <w:rPr>
          <w:b/>
          <w:sz w:val="28"/>
          <w:szCs w:val="28"/>
          <w:u w:val="single"/>
          <w:lang w:val="el-GR"/>
        </w:rPr>
        <w:t>20</w:t>
      </w:r>
      <w:r w:rsidRPr="001D14B5">
        <w:rPr>
          <w:b/>
          <w:sz w:val="28"/>
          <w:szCs w:val="28"/>
          <w:u w:val="single"/>
          <w:lang w:val="el-GR"/>
        </w:rPr>
        <w:t>.04.2018</w:t>
      </w:r>
      <w:r w:rsidRPr="0023093F">
        <w:rPr>
          <w:sz w:val="28"/>
          <w:szCs w:val="28"/>
          <w:lang w:val="el-GR"/>
        </w:rPr>
        <w:t xml:space="preserve">. </w:t>
      </w:r>
    </w:p>
    <w:p w:rsidR="00F3487F" w:rsidRDefault="00F3487F" w:rsidP="00F3487F">
      <w:pPr>
        <w:pStyle w:val="a8"/>
        <w:jc w:val="both"/>
        <w:rPr>
          <w:sz w:val="24"/>
          <w:lang w:val="el-GR"/>
        </w:rPr>
      </w:pPr>
    </w:p>
    <w:p w:rsidR="00F3487F" w:rsidRDefault="00F3487F" w:rsidP="00F3487F">
      <w:pPr>
        <w:pStyle w:val="a8"/>
        <w:jc w:val="both"/>
        <w:rPr>
          <w:sz w:val="24"/>
          <w:lang w:val="el-GR"/>
        </w:rPr>
      </w:pPr>
      <w:r>
        <w:rPr>
          <w:sz w:val="24"/>
          <w:lang w:val="el-GR"/>
        </w:rPr>
        <w:t>Υπενθυμίζουμε ότι το Ίδρυμα «Δ. Χωραφά» θα χορηγήσει δύο βραβεία ύψους $</w:t>
      </w:r>
      <w:r w:rsidRPr="00736B7E">
        <w:rPr>
          <w:sz w:val="24"/>
          <w:lang w:val="el-GR"/>
        </w:rPr>
        <w:t>5</w:t>
      </w:r>
      <w:r>
        <w:rPr>
          <w:sz w:val="24"/>
          <w:lang w:val="el-GR"/>
        </w:rPr>
        <w:t xml:space="preserve">.000 το καθένα σε υποψήφιους διδάκτορες και διδάκτορες του ΕΜΠ με ώριμο, πρωτοποριακό και μεγάλης εμβέλειας ερευνητικό έργο στις εξής θεματικές περιοχές:  </w:t>
      </w:r>
    </w:p>
    <w:p w:rsidR="00163379" w:rsidRPr="00A41EE6" w:rsidRDefault="00163379" w:rsidP="00F3487F">
      <w:pPr>
        <w:pStyle w:val="a8"/>
        <w:spacing w:before="120" w:after="120"/>
        <w:rPr>
          <w:sz w:val="24"/>
          <w:lang w:val="en-GB"/>
        </w:rPr>
      </w:pPr>
      <w:r w:rsidRPr="00A41EE6">
        <w:rPr>
          <w:sz w:val="24"/>
          <w:lang w:val="en-GB"/>
        </w:rPr>
        <w:t>Life Sciences &amp; Medicine</w:t>
      </w:r>
    </w:p>
    <w:p w:rsidR="00163379" w:rsidRPr="00A41EE6" w:rsidRDefault="00163379" w:rsidP="00163379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Physics</w:t>
      </w:r>
    </w:p>
    <w:p w:rsidR="00163379" w:rsidRPr="00A41EE6" w:rsidRDefault="00163379" w:rsidP="00163379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Chemistry (including nanotechnology)</w:t>
      </w:r>
    </w:p>
    <w:p w:rsidR="00163379" w:rsidRPr="00A41EE6" w:rsidRDefault="00163379" w:rsidP="00163379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Mathematics</w:t>
      </w:r>
    </w:p>
    <w:p w:rsidR="00163379" w:rsidRPr="00A41EE6" w:rsidRDefault="00163379" w:rsidP="00163379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Informatics/Computer Science</w:t>
      </w:r>
    </w:p>
    <w:p w:rsidR="00163379" w:rsidRPr="00A41EE6" w:rsidRDefault="002C5179" w:rsidP="00163379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>
        <w:rPr>
          <w:sz w:val="24"/>
          <w:lang w:val="en-GB"/>
        </w:rPr>
        <w:t>Engineering of Finance &amp;</w:t>
      </w:r>
      <w:r w:rsidRPr="002C5179">
        <w:rPr>
          <w:sz w:val="24"/>
        </w:rPr>
        <w:t xml:space="preserve"> </w:t>
      </w:r>
      <w:r w:rsidR="00163379" w:rsidRPr="00A41EE6">
        <w:rPr>
          <w:sz w:val="24"/>
          <w:lang w:val="en-GB"/>
        </w:rPr>
        <w:t>Risk Management.</w:t>
      </w:r>
    </w:p>
    <w:p w:rsidR="00163379" w:rsidRPr="009269FF" w:rsidRDefault="00163379" w:rsidP="00163379">
      <w:pPr>
        <w:pStyle w:val="a8"/>
        <w:rPr>
          <w:sz w:val="24"/>
          <w:szCs w:val="24"/>
        </w:rPr>
      </w:pPr>
    </w:p>
    <w:p w:rsidR="00163379" w:rsidRPr="009269FF" w:rsidRDefault="00163379" w:rsidP="00163379">
      <w:pPr>
        <w:pStyle w:val="a8"/>
        <w:jc w:val="both"/>
        <w:outlineLvl w:val="0"/>
        <w:rPr>
          <w:sz w:val="24"/>
          <w:szCs w:val="24"/>
          <w:lang w:val="el-GR"/>
        </w:rPr>
      </w:pPr>
      <w:r w:rsidRPr="009269FF">
        <w:rPr>
          <w:b/>
          <w:bCs/>
          <w:sz w:val="24"/>
          <w:szCs w:val="24"/>
          <w:lang w:val="el-GR"/>
        </w:rPr>
        <w:t>Προϋποθέσει</w:t>
      </w:r>
      <w:r w:rsidR="004604DE">
        <w:rPr>
          <w:b/>
          <w:bCs/>
          <w:sz w:val="24"/>
          <w:szCs w:val="24"/>
          <w:lang w:val="el-GR"/>
        </w:rPr>
        <w:t>ς:</w:t>
      </w:r>
      <w:r w:rsidRPr="009269FF">
        <w:rPr>
          <w:sz w:val="24"/>
          <w:szCs w:val="24"/>
          <w:lang w:val="el-GR"/>
        </w:rPr>
        <w:t xml:space="preserve">  </w:t>
      </w:r>
    </w:p>
    <w:p w:rsidR="002C5179" w:rsidRPr="009269FF" w:rsidRDefault="002C5179" w:rsidP="002C5179">
      <w:pPr>
        <w:pStyle w:val="a8"/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Οι υποψήφιοι πρέπει:</w:t>
      </w:r>
    </w:p>
    <w:p w:rsidR="002C5179" w:rsidRPr="009269FF" w:rsidRDefault="002C5179" w:rsidP="002C5179">
      <w:pPr>
        <w:pStyle w:val="a8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να έχουν ηλικία μέχρι 32 ετών (ήτοι να έχουν γεννηθεί από την 01 Ιουνίου 1986 και μετά)</w:t>
      </w:r>
      <w:r w:rsidR="00584753">
        <w:rPr>
          <w:sz w:val="24"/>
          <w:szCs w:val="24"/>
          <w:lang w:val="el-GR"/>
        </w:rPr>
        <w:t>,</w:t>
      </w:r>
      <w:r w:rsidRPr="009269FF">
        <w:rPr>
          <w:sz w:val="24"/>
          <w:szCs w:val="24"/>
          <w:lang w:val="el-GR"/>
        </w:rPr>
        <w:t xml:space="preserve"> </w:t>
      </w:r>
    </w:p>
    <w:p w:rsidR="002C5179" w:rsidRPr="009269FF" w:rsidRDefault="002C5179" w:rsidP="002C5179">
      <w:pPr>
        <w:pStyle w:val="a8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να μην έχουν λάβει </w:t>
      </w:r>
      <w:r w:rsidR="00584753">
        <w:rPr>
          <w:sz w:val="24"/>
          <w:szCs w:val="24"/>
          <w:lang w:val="el-GR"/>
        </w:rPr>
        <w:t>το εν λόγω βραβείο στο παρελθόν και</w:t>
      </w:r>
    </w:p>
    <w:p w:rsidR="002C5179" w:rsidRPr="009269FF" w:rsidRDefault="002C5179" w:rsidP="002C5179">
      <w:pPr>
        <w:pStyle w:val="a8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να </w:t>
      </w:r>
      <w:r>
        <w:rPr>
          <w:sz w:val="24"/>
          <w:szCs w:val="24"/>
          <w:lang w:val="el-GR"/>
        </w:rPr>
        <w:t xml:space="preserve">έχουν </w:t>
      </w:r>
      <w:r w:rsidRPr="009269FF">
        <w:rPr>
          <w:sz w:val="24"/>
          <w:szCs w:val="24"/>
          <w:lang w:val="el-GR"/>
        </w:rPr>
        <w:t>ολοκληρώσ</w:t>
      </w:r>
      <w:r>
        <w:rPr>
          <w:sz w:val="24"/>
          <w:szCs w:val="24"/>
          <w:lang w:val="el-GR"/>
        </w:rPr>
        <w:t>ει</w:t>
      </w:r>
      <w:r w:rsidRPr="009269FF">
        <w:rPr>
          <w:sz w:val="24"/>
          <w:szCs w:val="24"/>
          <w:lang w:val="el-GR"/>
        </w:rPr>
        <w:t xml:space="preserve"> τη διατριβή τους από 1</w:t>
      </w:r>
      <w:r w:rsidRPr="009269FF">
        <w:rPr>
          <w:sz w:val="24"/>
          <w:szCs w:val="24"/>
          <w:vertAlign w:val="superscript"/>
          <w:lang w:val="el-GR"/>
        </w:rPr>
        <w:t>η</w:t>
      </w:r>
      <w:r>
        <w:rPr>
          <w:sz w:val="24"/>
          <w:szCs w:val="24"/>
          <w:vertAlign w:val="superscript"/>
          <w:lang w:val="el-GR"/>
        </w:rPr>
        <w:t>ς</w:t>
      </w:r>
      <w:r w:rsidRPr="009269FF">
        <w:rPr>
          <w:sz w:val="24"/>
          <w:szCs w:val="24"/>
          <w:lang w:val="el-GR"/>
        </w:rPr>
        <w:t xml:space="preserve"> Ιουνίου 2017 έως και τ</w:t>
      </w:r>
      <w:r>
        <w:rPr>
          <w:sz w:val="24"/>
          <w:szCs w:val="24"/>
          <w:lang w:val="el-GR"/>
        </w:rPr>
        <w:t>ις</w:t>
      </w:r>
      <w:r w:rsidRPr="009269FF">
        <w:rPr>
          <w:sz w:val="24"/>
          <w:szCs w:val="24"/>
          <w:lang w:val="el-GR"/>
        </w:rPr>
        <w:t xml:space="preserve"> 31 Δεκεμβρίου 2018</w:t>
      </w:r>
      <w:r w:rsidR="00584753">
        <w:rPr>
          <w:sz w:val="24"/>
          <w:szCs w:val="24"/>
          <w:lang w:val="el-GR"/>
        </w:rPr>
        <w:t>.</w:t>
      </w:r>
    </w:p>
    <w:p w:rsidR="00163379" w:rsidRPr="009269FF" w:rsidRDefault="00163379" w:rsidP="00163379">
      <w:pPr>
        <w:pStyle w:val="a8"/>
        <w:jc w:val="both"/>
        <w:rPr>
          <w:sz w:val="24"/>
          <w:szCs w:val="24"/>
          <w:lang w:val="el-GR"/>
        </w:rPr>
      </w:pPr>
    </w:p>
    <w:p w:rsidR="00163379" w:rsidRPr="009269FF" w:rsidRDefault="00584753" w:rsidP="00163379">
      <w:pPr>
        <w:pStyle w:val="a8"/>
        <w:jc w:val="both"/>
        <w:outlineLvl w:val="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Δικαιολογητικά</w:t>
      </w:r>
      <w:r w:rsidR="004604DE">
        <w:rPr>
          <w:b/>
          <w:bCs/>
          <w:sz w:val="24"/>
          <w:szCs w:val="24"/>
          <w:lang w:val="el-GR"/>
        </w:rPr>
        <w:t>:</w:t>
      </w:r>
    </w:p>
    <w:p w:rsidR="00F3487F" w:rsidRPr="00F3487F" w:rsidRDefault="00F3487F" w:rsidP="00F3487F">
      <w:pPr>
        <w:rPr>
          <w:sz w:val="24"/>
          <w:szCs w:val="24"/>
          <w:u w:val="single"/>
          <w:lang w:val="el-GR"/>
        </w:rPr>
      </w:pPr>
      <w:r w:rsidRPr="00F3487F">
        <w:rPr>
          <w:sz w:val="24"/>
          <w:szCs w:val="24"/>
          <w:lang w:val="el-GR"/>
        </w:rPr>
        <w:t xml:space="preserve">Οι υποψήφιοι θα πρέπει να καταθέσουν </w:t>
      </w:r>
      <w:r w:rsidRPr="00F3487F">
        <w:rPr>
          <w:b/>
          <w:sz w:val="24"/>
          <w:szCs w:val="24"/>
          <w:lang w:val="el-GR"/>
        </w:rPr>
        <w:t>στη Γραμματεία της Σχολής τους τα ακόλουθα δικαιολογητικά:</w:t>
      </w:r>
      <w:r w:rsidRPr="00F3487F">
        <w:rPr>
          <w:sz w:val="24"/>
          <w:szCs w:val="24"/>
          <w:lang w:val="el-GR"/>
        </w:rPr>
        <w:t xml:space="preserve"> </w:t>
      </w:r>
      <w:r w:rsidRPr="00F3487F">
        <w:rPr>
          <w:sz w:val="24"/>
          <w:szCs w:val="24"/>
          <w:u w:val="single"/>
          <w:lang w:val="el-GR"/>
        </w:rPr>
        <w:t xml:space="preserve"> </w:t>
      </w:r>
    </w:p>
    <w:p w:rsidR="00163379" w:rsidRPr="007315E9" w:rsidRDefault="00163379" w:rsidP="00163379">
      <w:pPr>
        <w:pStyle w:val="ab"/>
        <w:numPr>
          <w:ilvl w:val="0"/>
          <w:numId w:val="12"/>
        </w:numPr>
        <w:ind w:left="426" w:hanging="426"/>
        <w:rPr>
          <w:sz w:val="24"/>
          <w:szCs w:val="24"/>
          <w:lang w:val="el-GR"/>
        </w:rPr>
      </w:pPr>
      <w:r>
        <w:rPr>
          <w:b/>
          <w:sz w:val="24"/>
          <w:szCs w:val="24"/>
          <w:u w:val="single"/>
          <w:lang w:val="en-US"/>
        </w:rPr>
        <w:t>A</w:t>
      </w:r>
      <w:r w:rsidRPr="007315E9">
        <w:rPr>
          <w:b/>
          <w:sz w:val="24"/>
          <w:szCs w:val="24"/>
          <w:u w:val="single"/>
          <w:lang w:val="el-GR"/>
        </w:rPr>
        <w:t xml:space="preserve">ίτηση </w:t>
      </w:r>
    </w:p>
    <w:p w:rsidR="00163379" w:rsidRPr="007315E9" w:rsidRDefault="00163379" w:rsidP="00163379">
      <w:pPr>
        <w:pStyle w:val="ab"/>
        <w:numPr>
          <w:ilvl w:val="0"/>
          <w:numId w:val="12"/>
        </w:numPr>
        <w:ind w:left="426" w:hanging="426"/>
        <w:rPr>
          <w:sz w:val="24"/>
          <w:szCs w:val="24"/>
          <w:lang w:val="el-GR"/>
        </w:rPr>
      </w:pPr>
      <w:r>
        <w:rPr>
          <w:b/>
          <w:sz w:val="24"/>
          <w:szCs w:val="24"/>
          <w:u w:val="single"/>
          <w:lang w:val="el-GR"/>
        </w:rPr>
        <w:t>Έ</w:t>
      </w:r>
      <w:r w:rsidRPr="007315E9">
        <w:rPr>
          <w:b/>
          <w:sz w:val="24"/>
          <w:szCs w:val="24"/>
          <w:u w:val="single"/>
          <w:lang w:val="el-GR"/>
        </w:rPr>
        <w:t>γγραφο</w:t>
      </w:r>
      <w:r w:rsidRPr="007315E9">
        <w:rPr>
          <w:sz w:val="24"/>
          <w:szCs w:val="24"/>
          <w:u w:val="single"/>
          <w:lang w:val="el-GR"/>
        </w:rPr>
        <w:t xml:space="preserve"> </w:t>
      </w:r>
      <w:r w:rsidRPr="007315E9">
        <w:rPr>
          <w:b/>
          <w:sz w:val="24"/>
          <w:szCs w:val="24"/>
          <w:u w:val="single"/>
          <w:lang w:val="el-GR"/>
        </w:rPr>
        <w:t>στην αγγλική γλώσσα</w:t>
      </w:r>
      <w:r w:rsidRPr="007315E9">
        <w:rPr>
          <w:sz w:val="24"/>
          <w:szCs w:val="24"/>
          <w:lang w:val="el-GR"/>
        </w:rPr>
        <w:t xml:space="preserve"> (σε μορφή </w:t>
      </w:r>
      <w:r w:rsidRPr="007315E9">
        <w:rPr>
          <w:sz w:val="24"/>
          <w:szCs w:val="24"/>
        </w:rPr>
        <w:t>PDF</w:t>
      </w:r>
      <w:r w:rsidRPr="007315E9">
        <w:rPr>
          <w:sz w:val="24"/>
          <w:szCs w:val="24"/>
          <w:lang w:val="el-GR"/>
        </w:rPr>
        <w:t>, μικρότερο από 20ΜΒ) που θα περιλαμβάνει με τη σειρά που αναγράφονται:</w:t>
      </w:r>
    </w:p>
    <w:p w:rsidR="00163379" w:rsidRPr="009269FF" w:rsidRDefault="00163379" w:rsidP="00163379">
      <w:pPr>
        <w:numPr>
          <w:ilvl w:val="0"/>
          <w:numId w:val="2"/>
        </w:numPr>
        <w:spacing w:after="0"/>
        <w:rPr>
          <w:sz w:val="24"/>
          <w:szCs w:val="24"/>
          <w:lang w:val="el-GR"/>
        </w:rPr>
      </w:pPr>
      <w:r w:rsidRPr="009269FF">
        <w:rPr>
          <w:sz w:val="24"/>
          <w:szCs w:val="24"/>
          <w:u w:val="single"/>
          <w:lang w:val="el-GR"/>
        </w:rPr>
        <w:t>Μία συνοδευτική σελίδα με</w:t>
      </w:r>
      <w:r w:rsidRPr="009269FF">
        <w:rPr>
          <w:sz w:val="24"/>
          <w:szCs w:val="24"/>
          <w:lang w:val="el-GR"/>
        </w:rPr>
        <w:t>:</w:t>
      </w:r>
    </w:p>
    <w:p w:rsidR="00163379" w:rsidRPr="009269FF" w:rsidRDefault="00163379" w:rsidP="00163379">
      <w:pPr>
        <w:pStyle w:val="10"/>
        <w:numPr>
          <w:ilvl w:val="0"/>
          <w:numId w:val="13"/>
        </w:numPr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Πλήρες ονοματεπώνυμο υποψηφίου (επίθετο, όνομα)</w:t>
      </w:r>
    </w:p>
    <w:p w:rsidR="00163379" w:rsidRPr="009269FF" w:rsidRDefault="00163379" w:rsidP="00163379">
      <w:pPr>
        <w:pStyle w:val="10"/>
        <w:numPr>
          <w:ilvl w:val="0"/>
          <w:numId w:val="13"/>
        </w:numPr>
        <w:rPr>
          <w:rFonts w:ascii="Times New Roman" w:hAnsi="Times New Roman"/>
        </w:rPr>
      </w:pPr>
      <w:r w:rsidRPr="009269FF">
        <w:rPr>
          <w:rFonts w:ascii="Times New Roman" w:hAnsi="Times New Roman"/>
          <w:lang w:val="el-GR"/>
        </w:rPr>
        <w:t>Φύλο</w:t>
      </w:r>
    </w:p>
    <w:p w:rsidR="00163379" w:rsidRPr="009269FF" w:rsidRDefault="00163379" w:rsidP="00163379">
      <w:pPr>
        <w:pStyle w:val="10"/>
        <w:numPr>
          <w:ilvl w:val="0"/>
          <w:numId w:val="13"/>
        </w:numPr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Τίτλος (Μ</w:t>
      </w:r>
      <w:r w:rsidRPr="009269FF">
        <w:rPr>
          <w:rFonts w:ascii="Times New Roman" w:hAnsi="Times New Roman"/>
        </w:rPr>
        <w:t>r</w:t>
      </w:r>
      <w:r w:rsidRPr="009269FF">
        <w:rPr>
          <w:rFonts w:ascii="Times New Roman" w:hAnsi="Times New Roman"/>
          <w:lang w:val="el-GR"/>
        </w:rPr>
        <w:t>./</w:t>
      </w:r>
      <w:r w:rsidRPr="009269FF">
        <w:rPr>
          <w:rFonts w:ascii="Times New Roman" w:hAnsi="Times New Roman"/>
        </w:rPr>
        <w:t>Ms</w:t>
      </w:r>
      <w:r w:rsidRPr="009269FF">
        <w:rPr>
          <w:rFonts w:ascii="Times New Roman" w:hAnsi="Times New Roman"/>
          <w:lang w:val="el-GR"/>
        </w:rPr>
        <w:t>./</w:t>
      </w:r>
      <w:r w:rsidRPr="009269FF">
        <w:rPr>
          <w:rFonts w:ascii="Times New Roman" w:hAnsi="Times New Roman"/>
        </w:rPr>
        <w:t>Dr</w:t>
      </w:r>
      <w:r w:rsidRPr="009269FF">
        <w:rPr>
          <w:rFonts w:ascii="Times New Roman" w:hAnsi="Times New Roman"/>
          <w:lang w:val="el-GR"/>
        </w:rPr>
        <w:t>.)</w:t>
      </w:r>
    </w:p>
    <w:p w:rsidR="00163379" w:rsidRPr="009269FF" w:rsidRDefault="00163379" w:rsidP="00163379">
      <w:pPr>
        <w:pStyle w:val="10"/>
        <w:numPr>
          <w:ilvl w:val="0"/>
          <w:numId w:val="13"/>
        </w:numPr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Διεύθυνση κατοικίας</w:t>
      </w:r>
    </w:p>
    <w:p w:rsidR="00163379" w:rsidRPr="009269FF" w:rsidRDefault="00163379" w:rsidP="00163379">
      <w:pPr>
        <w:pStyle w:val="10"/>
        <w:numPr>
          <w:ilvl w:val="0"/>
          <w:numId w:val="13"/>
        </w:numPr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Ημερομηνία γέννησης (</w:t>
      </w:r>
      <w:r w:rsidRPr="009269FF">
        <w:rPr>
          <w:rFonts w:ascii="Times New Roman" w:hAnsi="Times New Roman"/>
        </w:rPr>
        <w:t>HH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MM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EEEE</w:t>
      </w:r>
      <w:r w:rsidRPr="009269FF">
        <w:rPr>
          <w:rFonts w:ascii="Times New Roman" w:hAnsi="Times New Roman"/>
          <w:lang w:val="el-GR"/>
        </w:rPr>
        <w:t>)</w:t>
      </w:r>
    </w:p>
    <w:p w:rsidR="00163379" w:rsidRPr="009269FF" w:rsidRDefault="00163379" w:rsidP="00163379">
      <w:pPr>
        <w:pStyle w:val="10"/>
        <w:numPr>
          <w:ilvl w:val="0"/>
          <w:numId w:val="13"/>
        </w:numPr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lastRenderedPageBreak/>
        <w:t xml:space="preserve">Τίτλο διδακτορικής διατριβής </w:t>
      </w:r>
    </w:p>
    <w:p w:rsidR="00163379" w:rsidRPr="009269FF" w:rsidRDefault="00163379" w:rsidP="00163379">
      <w:pPr>
        <w:pStyle w:val="10"/>
        <w:numPr>
          <w:ilvl w:val="0"/>
          <w:numId w:val="13"/>
        </w:numPr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Ημερομηνία απόκτησης διδακτορικού ή εκτιμώμενης ολοκλήρωσής του (</w:t>
      </w:r>
      <w:r w:rsidRPr="009269FF">
        <w:rPr>
          <w:rFonts w:ascii="Times New Roman" w:hAnsi="Times New Roman"/>
        </w:rPr>
        <w:t>MM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EEEE</w:t>
      </w:r>
      <w:r w:rsidRPr="009269FF">
        <w:rPr>
          <w:rFonts w:ascii="Times New Roman" w:hAnsi="Times New Roman"/>
          <w:lang w:val="el-GR"/>
        </w:rPr>
        <w:t>)</w:t>
      </w:r>
    </w:p>
    <w:p w:rsidR="00163379" w:rsidRPr="009269FF" w:rsidRDefault="00163379" w:rsidP="00163379">
      <w:pPr>
        <w:pStyle w:val="10"/>
        <w:numPr>
          <w:ilvl w:val="0"/>
          <w:numId w:val="13"/>
        </w:numPr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 xml:space="preserve">Θεματική περιοχή </w:t>
      </w:r>
    </w:p>
    <w:p w:rsidR="00163379" w:rsidRPr="009269FF" w:rsidRDefault="00163379" w:rsidP="00163379">
      <w:pPr>
        <w:pStyle w:val="10"/>
        <w:numPr>
          <w:ilvl w:val="0"/>
          <w:numId w:val="13"/>
        </w:numPr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 xml:space="preserve">Φωτογραφία διαβατηρίου </w:t>
      </w:r>
    </w:p>
    <w:p w:rsidR="00163379" w:rsidRPr="009269FF" w:rsidRDefault="00163379" w:rsidP="00163379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Πλήρες βιογραφικό σημείωμα (συμπεριλαμβανομένης και της πρακτικής άσκησης εάν υπάρχει) </w:t>
      </w:r>
    </w:p>
    <w:p w:rsidR="00163379" w:rsidRPr="009269FF" w:rsidRDefault="00163379" w:rsidP="00163379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Λίστα με τις δημοσιεύσεις</w:t>
      </w:r>
    </w:p>
    <w:p w:rsidR="00163379" w:rsidRPr="009269FF" w:rsidRDefault="00163379" w:rsidP="00163379">
      <w:pPr>
        <w:spacing w:after="0"/>
        <w:ind w:left="720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α) μόνο εργασίες στις οποίες ο υποψήφιος είναι ο </w:t>
      </w:r>
      <w:r w:rsidRPr="009269FF">
        <w:rPr>
          <w:sz w:val="24"/>
          <w:szCs w:val="24"/>
          <w:u w:val="single"/>
          <w:lang w:val="el-GR"/>
        </w:rPr>
        <w:t>πρώτος</w:t>
      </w:r>
      <w:r w:rsidRPr="009269FF">
        <w:rPr>
          <w:sz w:val="24"/>
          <w:szCs w:val="24"/>
          <w:lang w:val="el-GR"/>
        </w:rPr>
        <w:t xml:space="preserve"> συγγραφέας</w:t>
      </w:r>
    </w:p>
    <w:p w:rsidR="00163379" w:rsidRPr="009269FF" w:rsidRDefault="00163379" w:rsidP="00163379">
      <w:pPr>
        <w:spacing w:after="0"/>
        <w:ind w:left="720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β) οι εργασίες θα πρέπει να έχουν δημοσιευτεί, να βρίσκονται σε διαδικασία δημοσίευσης ή τουλάχιστον να έχουν γίνει αποδεκτές για δημοσίευση σε περιοδικά </w:t>
      </w:r>
      <w:r w:rsidRPr="009269FF">
        <w:rPr>
          <w:sz w:val="24"/>
          <w:szCs w:val="24"/>
          <w:u w:val="single"/>
          <w:lang w:val="el-GR"/>
        </w:rPr>
        <w:t>μετά από κρίση</w:t>
      </w:r>
    </w:p>
    <w:p w:rsidR="00163379" w:rsidRPr="009269FF" w:rsidRDefault="00163379" w:rsidP="00163379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Μονοσέλιδη περίληψη του ερευνητικού έργου του υποψηφίου</w:t>
      </w:r>
    </w:p>
    <w:p w:rsidR="00163379" w:rsidRPr="009269FF" w:rsidRDefault="00163379" w:rsidP="00163379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Μονοσέλιδο σημείωμα του υποψηφίου για το πώς το ερευνητικό του έργο συνεισφέρει στην ανθρωπότητα  </w:t>
      </w:r>
    </w:p>
    <w:p w:rsidR="00163379" w:rsidRPr="009269FF" w:rsidRDefault="00163379" w:rsidP="00163379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Συστατική επιστολή (1) από τον επιβλέποντα της διδακτορικής διατριβής με την προσφώνηση “</w:t>
      </w:r>
      <w:r w:rsidRPr="009269FF">
        <w:rPr>
          <w:sz w:val="24"/>
          <w:szCs w:val="24"/>
          <w:lang w:val="en-US"/>
        </w:rPr>
        <w:t>Dear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members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of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the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Board</w:t>
      </w:r>
      <w:r w:rsidRPr="009269FF">
        <w:rPr>
          <w:sz w:val="24"/>
          <w:szCs w:val="24"/>
          <w:lang w:val="el-GR"/>
        </w:rPr>
        <w:t>”</w:t>
      </w:r>
    </w:p>
    <w:p w:rsidR="00163379" w:rsidRPr="009269FF" w:rsidRDefault="00163379" w:rsidP="00163379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Συστατική επιστολή (2) με την προσφώνηση “</w:t>
      </w:r>
      <w:r w:rsidRPr="009269FF">
        <w:rPr>
          <w:sz w:val="24"/>
          <w:szCs w:val="24"/>
          <w:lang w:val="en-US"/>
        </w:rPr>
        <w:t>Dear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members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of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the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Board</w:t>
      </w:r>
      <w:r w:rsidRPr="009269FF">
        <w:rPr>
          <w:sz w:val="24"/>
          <w:szCs w:val="24"/>
          <w:lang w:val="el-GR"/>
        </w:rPr>
        <w:t>”</w:t>
      </w:r>
    </w:p>
    <w:p w:rsidR="00163379" w:rsidRPr="009269FF" w:rsidRDefault="00163379" w:rsidP="00163379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Μέχρι πέντε επιλεγμένες περιλήψεις δημοσιεύσεων (όχι μεγαλύτερες της μισής σελίδας) </w:t>
      </w:r>
    </w:p>
    <w:p w:rsidR="00163379" w:rsidRPr="00163379" w:rsidRDefault="00163379" w:rsidP="00163379">
      <w:pPr>
        <w:spacing w:after="0"/>
        <w:jc w:val="left"/>
        <w:rPr>
          <w:sz w:val="24"/>
          <w:szCs w:val="24"/>
          <w:lang w:val="el-GR"/>
        </w:rPr>
      </w:pPr>
    </w:p>
    <w:p w:rsidR="00163379" w:rsidRDefault="00163379" w:rsidP="00163379">
      <w:pPr>
        <w:pStyle w:val="ab"/>
        <w:numPr>
          <w:ilvl w:val="0"/>
          <w:numId w:val="12"/>
        </w:numPr>
        <w:spacing w:after="0"/>
        <w:ind w:left="284" w:hanging="284"/>
        <w:jc w:val="left"/>
        <w:rPr>
          <w:sz w:val="24"/>
          <w:szCs w:val="24"/>
          <w:lang w:val="el-GR"/>
        </w:rPr>
      </w:pPr>
      <w:r>
        <w:rPr>
          <w:b/>
          <w:sz w:val="24"/>
          <w:szCs w:val="24"/>
          <w:u w:val="single"/>
          <w:lang w:val="el-GR"/>
        </w:rPr>
        <w:t>Έ</w:t>
      </w:r>
      <w:r w:rsidRPr="007315E9">
        <w:rPr>
          <w:b/>
          <w:sz w:val="24"/>
          <w:szCs w:val="24"/>
          <w:u w:val="single"/>
          <w:lang w:val="el-GR"/>
        </w:rPr>
        <w:t xml:space="preserve">γγραφο στην ελληνική γλώσσα </w:t>
      </w:r>
      <w:r w:rsidRPr="007315E9">
        <w:rPr>
          <w:sz w:val="24"/>
          <w:szCs w:val="24"/>
          <w:lang w:val="el-GR"/>
        </w:rPr>
        <w:t xml:space="preserve">(σε μορφή </w:t>
      </w:r>
      <w:r w:rsidRPr="007315E9">
        <w:rPr>
          <w:sz w:val="24"/>
          <w:szCs w:val="24"/>
        </w:rPr>
        <w:t>PDF</w:t>
      </w:r>
      <w:r w:rsidRPr="007315E9">
        <w:rPr>
          <w:sz w:val="24"/>
          <w:szCs w:val="24"/>
          <w:lang w:val="el-GR"/>
        </w:rPr>
        <w:t xml:space="preserve">) </w:t>
      </w:r>
      <w:r>
        <w:rPr>
          <w:sz w:val="24"/>
          <w:szCs w:val="24"/>
          <w:lang w:val="el-GR"/>
        </w:rPr>
        <w:t>που θα περιλαμβάνει:</w:t>
      </w:r>
    </w:p>
    <w:p w:rsidR="00163379" w:rsidRDefault="00163379" w:rsidP="00163379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Ονοματεπώνυμο στα ελληνικά</w:t>
      </w:r>
    </w:p>
    <w:p w:rsidR="00163379" w:rsidRDefault="00163379" w:rsidP="00163379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Τίτλο και περίληψη της διατριβής</w:t>
      </w:r>
    </w:p>
    <w:p w:rsidR="00163379" w:rsidRPr="007315E9" w:rsidRDefault="00163379" w:rsidP="00163379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Αναφορές (</w:t>
      </w:r>
      <w:r>
        <w:rPr>
          <w:sz w:val="24"/>
          <w:szCs w:val="24"/>
        </w:rPr>
        <w:t>citations</w:t>
      </w:r>
      <w:r w:rsidRPr="003C1FEE">
        <w:rPr>
          <w:sz w:val="24"/>
          <w:szCs w:val="24"/>
          <w:lang w:val="el-GR"/>
        </w:rPr>
        <w:t>)</w:t>
      </w:r>
      <w:r w:rsidRPr="007315E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στις δημοσιεύσεις που έχουν συμπεριληφθεί στο αγγλικό κείμενο.</w:t>
      </w:r>
    </w:p>
    <w:p w:rsidR="00163379" w:rsidRDefault="00163379" w:rsidP="00163379">
      <w:pPr>
        <w:spacing w:after="0"/>
        <w:jc w:val="left"/>
        <w:rPr>
          <w:sz w:val="24"/>
          <w:szCs w:val="24"/>
          <w:lang w:val="el-GR"/>
        </w:rPr>
      </w:pPr>
    </w:p>
    <w:p w:rsidR="00163379" w:rsidRPr="007315E9" w:rsidRDefault="00163379" w:rsidP="00163379">
      <w:pPr>
        <w:spacing w:after="0"/>
        <w:jc w:val="left"/>
        <w:rPr>
          <w:sz w:val="24"/>
          <w:szCs w:val="24"/>
          <w:lang w:val="el-GR"/>
        </w:rPr>
      </w:pPr>
      <w:r w:rsidRPr="007315E9">
        <w:rPr>
          <w:sz w:val="24"/>
          <w:szCs w:val="24"/>
          <w:lang w:val="el-GR"/>
        </w:rPr>
        <w:t>Για περισσότερες πληροφορίες μπορείτε να επισκεφτείτε την ιστοσελίδα:</w:t>
      </w:r>
    </w:p>
    <w:p w:rsidR="00163379" w:rsidRPr="009269FF" w:rsidRDefault="003A1753" w:rsidP="00163379">
      <w:pPr>
        <w:spacing w:after="0"/>
        <w:jc w:val="left"/>
        <w:rPr>
          <w:lang w:val="el-GR"/>
        </w:rPr>
      </w:pPr>
      <w:hyperlink r:id="rId9" w:history="1">
        <w:r w:rsidR="00163379" w:rsidRPr="009269FF">
          <w:rPr>
            <w:rStyle w:val="-"/>
            <w:color w:val="auto"/>
            <w:sz w:val="24"/>
            <w:szCs w:val="24"/>
            <w:lang w:val="en-US"/>
          </w:rPr>
          <w:t>https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://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www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.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weizmann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.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ac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.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il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feinberg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about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dimitris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n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chorafas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prize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about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foundation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and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prize</w:t>
        </w:r>
      </w:hyperlink>
      <w:r w:rsidR="00163379" w:rsidRPr="009269FF">
        <w:rPr>
          <w:lang w:val="el-GR"/>
        </w:rPr>
        <w:t>.</w:t>
      </w:r>
    </w:p>
    <w:p w:rsidR="00163379" w:rsidRPr="009269FF" w:rsidRDefault="00163379" w:rsidP="00163379">
      <w:pPr>
        <w:spacing w:after="0"/>
        <w:jc w:val="left"/>
        <w:rPr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tbl>
      <w:tblPr>
        <w:tblW w:w="4680" w:type="dxa"/>
        <w:tblInd w:w="3888" w:type="dxa"/>
        <w:tblLayout w:type="fixed"/>
        <w:tblLook w:val="0000"/>
      </w:tblPr>
      <w:tblGrid>
        <w:gridCol w:w="4680"/>
      </w:tblGrid>
      <w:tr w:rsidR="00452C5F" w:rsidRPr="009269FF" w:rsidTr="00BE1373">
        <w:tc>
          <w:tcPr>
            <w:tcW w:w="4680" w:type="dxa"/>
          </w:tcPr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9269FF">
              <w:rPr>
                <w:b/>
                <w:lang w:val="el-GR"/>
              </w:rPr>
              <w:t>ΜΕ ΕΝΤΟΛΗ ΤΟΥ ΠΡΥΤΑΝΗ</w:t>
            </w: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9269FF">
              <w:rPr>
                <w:b/>
                <w:lang w:val="el-GR"/>
              </w:rPr>
              <w:t xml:space="preserve">Ο ΠΡΟΪΣΤΑΜΕΝΟΣ </w:t>
            </w: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9269FF">
              <w:rPr>
                <w:b/>
                <w:lang w:val="el-GR"/>
              </w:rPr>
              <w:t>ΤΗΣ Δ/ΝΣΗΣ ΜΕΡΙΜΝΑΣ</w:t>
            </w:r>
          </w:p>
        </w:tc>
      </w:tr>
      <w:tr w:rsidR="00452C5F" w:rsidRPr="009269FF" w:rsidTr="00BE1373">
        <w:tc>
          <w:tcPr>
            <w:tcW w:w="4680" w:type="dxa"/>
          </w:tcPr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9269FF">
              <w:rPr>
                <w:b/>
                <w:lang w:val="el-GR"/>
              </w:rPr>
              <w:t>ΦΡ. ΒΟΡΤΕΛΙΝΟΣ</w:t>
            </w:r>
          </w:p>
        </w:tc>
      </w:tr>
    </w:tbl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sectPr w:rsidR="00452C5F" w:rsidRPr="009269FF" w:rsidSect="00C86E78">
      <w:pgSz w:w="11906" w:h="16838" w:code="9"/>
      <w:pgMar w:top="1296" w:right="1138" w:bottom="1296" w:left="1138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FAC" w:rsidRDefault="009A2FAC">
      <w:r>
        <w:separator/>
      </w:r>
    </w:p>
  </w:endnote>
  <w:endnote w:type="continuationSeparator" w:id="1">
    <w:p w:rsidR="009A2FAC" w:rsidRDefault="009A2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FAC" w:rsidRDefault="009A2FAC">
      <w:r>
        <w:separator/>
      </w:r>
    </w:p>
  </w:footnote>
  <w:footnote w:type="continuationSeparator" w:id="1">
    <w:p w:rsidR="009A2FAC" w:rsidRDefault="009A2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716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9C51FB"/>
    <w:multiLevelType w:val="multilevel"/>
    <w:tmpl w:val="B6AEB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FF834A1"/>
    <w:multiLevelType w:val="multilevel"/>
    <w:tmpl w:val="8648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D3508"/>
    <w:multiLevelType w:val="multilevel"/>
    <w:tmpl w:val="4904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D4342"/>
    <w:multiLevelType w:val="multilevel"/>
    <w:tmpl w:val="E3D0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97D4F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950635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040D42"/>
    <w:multiLevelType w:val="hybridMultilevel"/>
    <w:tmpl w:val="5866AFA4"/>
    <w:lvl w:ilvl="0" w:tplc="CC94CE7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E6E64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A95716"/>
    <w:multiLevelType w:val="hybridMultilevel"/>
    <w:tmpl w:val="5908F8AE"/>
    <w:lvl w:ilvl="0" w:tplc="E8127C2C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5D2FD1"/>
    <w:multiLevelType w:val="multilevel"/>
    <w:tmpl w:val="2B420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F474B34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EB6C76"/>
    <w:multiLevelType w:val="hybridMultilevel"/>
    <w:tmpl w:val="5866AFA4"/>
    <w:lvl w:ilvl="0" w:tplc="CC94CE7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8" w:dllVersion="513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16A"/>
    <w:rsid w:val="00006854"/>
    <w:rsid w:val="000075CD"/>
    <w:rsid w:val="000107DC"/>
    <w:rsid w:val="000137FC"/>
    <w:rsid w:val="00015241"/>
    <w:rsid w:val="000268C6"/>
    <w:rsid w:val="0004587F"/>
    <w:rsid w:val="00045E63"/>
    <w:rsid w:val="00060755"/>
    <w:rsid w:val="0007054B"/>
    <w:rsid w:val="000806DD"/>
    <w:rsid w:val="000D477B"/>
    <w:rsid w:val="001478EC"/>
    <w:rsid w:val="00163379"/>
    <w:rsid w:val="0016450A"/>
    <w:rsid w:val="0017416A"/>
    <w:rsid w:val="0017727D"/>
    <w:rsid w:val="001918DA"/>
    <w:rsid w:val="001A0F22"/>
    <w:rsid w:val="001A156B"/>
    <w:rsid w:val="001C3787"/>
    <w:rsid w:val="001E4343"/>
    <w:rsid w:val="001F38CE"/>
    <w:rsid w:val="002056C4"/>
    <w:rsid w:val="00222F7E"/>
    <w:rsid w:val="00275D35"/>
    <w:rsid w:val="00280A04"/>
    <w:rsid w:val="00283190"/>
    <w:rsid w:val="002836DF"/>
    <w:rsid w:val="002C134B"/>
    <w:rsid w:val="002C5179"/>
    <w:rsid w:val="002C7C5B"/>
    <w:rsid w:val="002D0DF7"/>
    <w:rsid w:val="002D4F67"/>
    <w:rsid w:val="002E17BD"/>
    <w:rsid w:val="00303218"/>
    <w:rsid w:val="003239E0"/>
    <w:rsid w:val="00396232"/>
    <w:rsid w:val="00396492"/>
    <w:rsid w:val="00397447"/>
    <w:rsid w:val="003A1753"/>
    <w:rsid w:val="003A2EA0"/>
    <w:rsid w:val="003A2F8E"/>
    <w:rsid w:val="003C1FEE"/>
    <w:rsid w:val="003E645F"/>
    <w:rsid w:val="003F2B54"/>
    <w:rsid w:val="003F718A"/>
    <w:rsid w:val="0044061D"/>
    <w:rsid w:val="00452C5F"/>
    <w:rsid w:val="00453A65"/>
    <w:rsid w:val="004604DE"/>
    <w:rsid w:val="00480CDB"/>
    <w:rsid w:val="004A75E4"/>
    <w:rsid w:val="004B23D0"/>
    <w:rsid w:val="004E3536"/>
    <w:rsid w:val="004E692A"/>
    <w:rsid w:val="00514385"/>
    <w:rsid w:val="00550FA9"/>
    <w:rsid w:val="00556D66"/>
    <w:rsid w:val="00584753"/>
    <w:rsid w:val="00596537"/>
    <w:rsid w:val="005A2E6B"/>
    <w:rsid w:val="005B6961"/>
    <w:rsid w:val="005C2852"/>
    <w:rsid w:val="005C3F59"/>
    <w:rsid w:val="005C52FE"/>
    <w:rsid w:val="005E19D0"/>
    <w:rsid w:val="005F2C7D"/>
    <w:rsid w:val="00610A46"/>
    <w:rsid w:val="0061123F"/>
    <w:rsid w:val="00622273"/>
    <w:rsid w:val="00663582"/>
    <w:rsid w:val="006725B5"/>
    <w:rsid w:val="00676007"/>
    <w:rsid w:val="006B5CA1"/>
    <w:rsid w:val="006C5202"/>
    <w:rsid w:val="00704179"/>
    <w:rsid w:val="007070AA"/>
    <w:rsid w:val="007315E9"/>
    <w:rsid w:val="00734057"/>
    <w:rsid w:val="00736B7E"/>
    <w:rsid w:val="00740F3F"/>
    <w:rsid w:val="0074512C"/>
    <w:rsid w:val="0075158F"/>
    <w:rsid w:val="00753F5C"/>
    <w:rsid w:val="00764667"/>
    <w:rsid w:val="0076701C"/>
    <w:rsid w:val="0078674E"/>
    <w:rsid w:val="007F56F5"/>
    <w:rsid w:val="00806465"/>
    <w:rsid w:val="00807086"/>
    <w:rsid w:val="00814A03"/>
    <w:rsid w:val="00820C06"/>
    <w:rsid w:val="00840EEA"/>
    <w:rsid w:val="008438DE"/>
    <w:rsid w:val="008710A9"/>
    <w:rsid w:val="00891BFB"/>
    <w:rsid w:val="008A0AEE"/>
    <w:rsid w:val="008A1534"/>
    <w:rsid w:val="008A3C28"/>
    <w:rsid w:val="008B06AF"/>
    <w:rsid w:val="008B71A2"/>
    <w:rsid w:val="008B75AC"/>
    <w:rsid w:val="008C24AD"/>
    <w:rsid w:val="008C3BB6"/>
    <w:rsid w:val="00903EA0"/>
    <w:rsid w:val="00914BF0"/>
    <w:rsid w:val="009269FF"/>
    <w:rsid w:val="0095100D"/>
    <w:rsid w:val="00963332"/>
    <w:rsid w:val="00972379"/>
    <w:rsid w:val="00981DAE"/>
    <w:rsid w:val="00993F3C"/>
    <w:rsid w:val="009A2FAC"/>
    <w:rsid w:val="009B1C3D"/>
    <w:rsid w:val="009B1D63"/>
    <w:rsid w:val="009C543A"/>
    <w:rsid w:val="009D6DDF"/>
    <w:rsid w:val="009E520B"/>
    <w:rsid w:val="009F0B83"/>
    <w:rsid w:val="009F5B04"/>
    <w:rsid w:val="00A13458"/>
    <w:rsid w:val="00A174A9"/>
    <w:rsid w:val="00A17F9D"/>
    <w:rsid w:val="00A9445A"/>
    <w:rsid w:val="00AD2012"/>
    <w:rsid w:val="00B237AF"/>
    <w:rsid w:val="00B43032"/>
    <w:rsid w:val="00BA09DE"/>
    <w:rsid w:val="00BA2879"/>
    <w:rsid w:val="00BC4277"/>
    <w:rsid w:val="00BD041B"/>
    <w:rsid w:val="00BD5299"/>
    <w:rsid w:val="00C05A1A"/>
    <w:rsid w:val="00C51B89"/>
    <w:rsid w:val="00C52518"/>
    <w:rsid w:val="00C577D2"/>
    <w:rsid w:val="00C60FE2"/>
    <w:rsid w:val="00C86E78"/>
    <w:rsid w:val="00C87142"/>
    <w:rsid w:val="00CA038B"/>
    <w:rsid w:val="00CA6206"/>
    <w:rsid w:val="00CD203C"/>
    <w:rsid w:val="00CD57FE"/>
    <w:rsid w:val="00D003CD"/>
    <w:rsid w:val="00D0712B"/>
    <w:rsid w:val="00D146A3"/>
    <w:rsid w:val="00D265D2"/>
    <w:rsid w:val="00D3620C"/>
    <w:rsid w:val="00D429B6"/>
    <w:rsid w:val="00D506A0"/>
    <w:rsid w:val="00D57D6F"/>
    <w:rsid w:val="00D8190E"/>
    <w:rsid w:val="00D93B92"/>
    <w:rsid w:val="00DA0C49"/>
    <w:rsid w:val="00DA5574"/>
    <w:rsid w:val="00DD60F5"/>
    <w:rsid w:val="00E07E9F"/>
    <w:rsid w:val="00E20AD5"/>
    <w:rsid w:val="00E34A3B"/>
    <w:rsid w:val="00E43558"/>
    <w:rsid w:val="00E44117"/>
    <w:rsid w:val="00E91852"/>
    <w:rsid w:val="00EA4C57"/>
    <w:rsid w:val="00EC2232"/>
    <w:rsid w:val="00F04963"/>
    <w:rsid w:val="00F3487F"/>
    <w:rsid w:val="00F63C17"/>
    <w:rsid w:val="00F71CE5"/>
    <w:rsid w:val="00F77A3A"/>
    <w:rsid w:val="00FA10CA"/>
    <w:rsid w:val="00FA1846"/>
    <w:rsid w:val="00FA72D4"/>
    <w:rsid w:val="00FC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E78"/>
    <w:pPr>
      <w:spacing w:after="120"/>
      <w:jc w:val="both"/>
    </w:pPr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C86E78"/>
    <w:pPr>
      <w:keepNext/>
      <w:spacing w:before="360" w:after="240"/>
      <w:jc w:val="left"/>
      <w:outlineLvl w:val="0"/>
    </w:pPr>
    <w:rPr>
      <w:b/>
      <w:sz w:val="32"/>
      <w:lang w:val="el-GR"/>
    </w:rPr>
  </w:style>
  <w:style w:type="paragraph" w:styleId="2">
    <w:name w:val="heading 2"/>
    <w:basedOn w:val="a"/>
    <w:next w:val="a"/>
    <w:qFormat/>
    <w:rsid w:val="00C86E78"/>
    <w:pPr>
      <w:keepNext/>
      <w:spacing w:before="240"/>
      <w:jc w:val="left"/>
      <w:outlineLvl w:val="1"/>
    </w:pPr>
    <w:rPr>
      <w:b/>
      <w:sz w:val="28"/>
      <w:lang w:val="el-GR"/>
    </w:rPr>
  </w:style>
  <w:style w:type="paragraph" w:styleId="3">
    <w:name w:val="heading 3"/>
    <w:basedOn w:val="a"/>
    <w:next w:val="a"/>
    <w:qFormat/>
    <w:rsid w:val="00C86E78"/>
    <w:pPr>
      <w:keepNext/>
      <w:outlineLvl w:val="2"/>
    </w:pPr>
    <w:rPr>
      <w:b/>
      <w:lang w:val="el-GR"/>
    </w:rPr>
  </w:style>
  <w:style w:type="paragraph" w:styleId="4">
    <w:name w:val="heading 4"/>
    <w:basedOn w:val="a"/>
    <w:next w:val="a"/>
    <w:qFormat/>
    <w:rsid w:val="00C86E78"/>
    <w:pPr>
      <w:keepNext/>
      <w:jc w:val="center"/>
      <w:outlineLvl w:val="3"/>
    </w:pPr>
    <w:rPr>
      <w:rFonts w:ascii="Arial" w:hAnsi="Arial"/>
      <w:b/>
      <w:caps/>
      <w:sz w:val="32"/>
    </w:rPr>
  </w:style>
  <w:style w:type="paragraph" w:styleId="5">
    <w:name w:val="heading 5"/>
    <w:basedOn w:val="a"/>
    <w:next w:val="a"/>
    <w:qFormat/>
    <w:rsid w:val="00C86E78"/>
    <w:pPr>
      <w:keepNext/>
      <w:jc w:val="center"/>
      <w:outlineLvl w:val="4"/>
    </w:pPr>
    <w:rPr>
      <w:rFonts w:ascii="Arial" w:hAnsi="Arial"/>
      <w:b/>
      <w:caps/>
      <w:sz w:val="24"/>
    </w:rPr>
  </w:style>
  <w:style w:type="paragraph" w:styleId="6">
    <w:name w:val="heading 6"/>
    <w:basedOn w:val="a"/>
    <w:next w:val="a"/>
    <w:qFormat/>
    <w:rsid w:val="00C86E78"/>
    <w:pPr>
      <w:keepNext/>
      <w:jc w:val="center"/>
      <w:outlineLvl w:val="5"/>
    </w:pPr>
    <w:rPr>
      <w:sz w:val="32"/>
      <w:lang w:val="el-GR"/>
    </w:rPr>
  </w:style>
  <w:style w:type="paragraph" w:styleId="7">
    <w:name w:val="heading 7"/>
    <w:basedOn w:val="a"/>
    <w:next w:val="a"/>
    <w:qFormat/>
    <w:rsid w:val="00C86E78"/>
    <w:pPr>
      <w:keepNext/>
      <w:tabs>
        <w:tab w:val="left" w:pos="360"/>
        <w:tab w:val="left" w:pos="7920"/>
      </w:tabs>
      <w:ind w:left="90" w:right="-630"/>
      <w:jc w:val="center"/>
      <w:outlineLvl w:val="6"/>
    </w:pPr>
    <w:rPr>
      <w:spacing w:val="60"/>
      <w:sz w:val="28"/>
      <w:lang w:val="el-GR"/>
    </w:rPr>
  </w:style>
  <w:style w:type="paragraph" w:styleId="8">
    <w:name w:val="heading 8"/>
    <w:basedOn w:val="a"/>
    <w:next w:val="a"/>
    <w:qFormat/>
    <w:rsid w:val="00C86E78"/>
    <w:pPr>
      <w:keepNext/>
      <w:jc w:val="center"/>
      <w:outlineLvl w:val="7"/>
    </w:pPr>
    <w:rPr>
      <w:b/>
      <w:lang w:val="el-GR"/>
    </w:rPr>
  </w:style>
  <w:style w:type="paragraph" w:styleId="9">
    <w:name w:val="heading 9"/>
    <w:basedOn w:val="a"/>
    <w:next w:val="a"/>
    <w:qFormat/>
    <w:rsid w:val="00C86E78"/>
    <w:pPr>
      <w:keepNext/>
      <w:outlineLvl w:val="8"/>
    </w:pPr>
    <w:rPr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E7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86E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86E78"/>
  </w:style>
  <w:style w:type="paragraph" w:styleId="a6">
    <w:name w:val="Body Text Indent"/>
    <w:basedOn w:val="a"/>
    <w:rsid w:val="00C86E78"/>
    <w:pPr>
      <w:ind w:left="1418" w:hanging="1418"/>
    </w:pPr>
    <w:rPr>
      <w:b/>
      <w:sz w:val="28"/>
      <w:lang w:val="el-GR"/>
    </w:rPr>
  </w:style>
  <w:style w:type="character" w:styleId="-">
    <w:name w:val="Hyperlink"/>
    <w:basedOn w:val="a0"/>
    <w:rsid w:val="00C86E78"/>
    <w:rPr>
      <w:color w:val="0000FF"/>
      <w:u w:val="single"/>
    </w:rPr>
  </w:style>
  <w:style w:type="paragraph" w:styleId="a7">
    <w:name w:val="Body Text"/>
    <w:basedOn w:val="a"/>
    <w:rsid w:val="00C86E78"/>
    <w:pPr>
      <w:spacing w:after="0" w:line="320" w:lineRule="atLeast"/>
    </w:pPr>
    <w:rPr>
      <w:i/>
      <w:lang w:val="el-GR"/>
    </w:rPr>
  </w:style>
  <w:style w:type="paragraph" w:styleId="30">
    <w:name w:val="Body Text 3"/>
    <w:basedOn w:val="a"/>
    <w:rsid w:val="00C86E78"/>
    <w:rPr>
      <w:snapToGrid w:val="0"/>
      <w:color w:val="000000"/>
      <w:lang w:val="el-GR"/>
    </w:rPr>
  </w:style>
  <w:style w:type="paragraph" w:customStyle="1" w:styleId="HTMLBody">
    <w:name w:val="HTML Body"/>
    <w:rsid w:val="00C86E78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styleId="a8">
    <w:name w:val="footnote text"/>
    <w:basedOn w:val="a"/>
    <w:link w:val="Char"/>
    <w:semiHidden/>
    <w:rsid w:val="00C86E78"/>
    <w:pPr>
      <w:spacing w:after="0"/>
      <w:jc w:val="left"/>
    </w:pPr>
    <w:rPr>
      <w:sz w:val="20"/>
      <w:lang w:val="en-US"/>
    </w:rPr>
  </w:style>
  <w:style w:type="character" w:customStyle="1" w:styleId="MTEquationSection">
    <w:name w:val="MTEquationSection"/>
    <w:basedOn w:val="a0"/>
    <w:rsid w:val="00C86E78"/>
    <w:rPr>
      <w:vanish/>
      <w:color w:val="FF0000"/>
      <w:sz w:val="24"/>
      <w:u w:val="single"/>
    </w:rPr>
  </w:style>
  <w:style w:type="character" w:styleId="a9">
    <w:name w:val="footnote reference"/>
    <w:basedOn w:val="a0"/>
    <w:semiHidden/>
    <w:rsid w:val="00C86E78"/>
    <w:rPr>
      <w:vertAlign w:val="superscript"/>
    </w:rPr>
  </w:style>
  <w:style w:type="paragraph" w:styleId="20">
    <w:name w:val="Body Text Indent 2"/>
    <w:basedOn w:val="a"/>
    <w:rsid w:val="00C86E78"/>
    <w:pPr>
      <w:spacing w:after="0"/>
      <w:ind w:left="720"/>
    </w:pPr>
    <w:rPr>
      <w:sz w:val="24"/>
      <w:lang w:val="el-GR"/>
    </w:rPr>
  </w:style>
  <w:style w:type="character" w:styleId="-0">
    <w:name w:val="FollowedHyperlink"/>
    <w:basedOn w:val="a0"/>
    <w:rsid w:val="00C86E78"/>
    <w:rPr>
      <w:color w:val="800080"/>
      <w:u w:val="single"/>
    </w:rPr>
  </w:style>
  <w:style w:type="paragraph" w:styleId="31">
    <w:name w:val="Body Text Indent 3"/>
    <w:basedOn w:val="a"/>
    <w:rsid w:val="00C86E78"/>
    <w:pPr>
      <w:spacing w:before="40" w:after="40"/>
      <w:ind w:left="576"/>
    </w:pPr>
    <w:rPr>
      <w:sz w:val="24"/>
      <w:lang w:val="el-GR"/>
    </w:rPr>
  </w:style>
  <w:style w:type="paragraph" w:styleId="21">
    <w:name w:val="Body Text 2"/>
    <w:basedOn w:val="a"/>
    <w:rsid w:val="00C86E78"/>
    <w:rPr>
      <w:sz w:val="24"/>
      <w:lang w:val="el-GR"/>
    </w:rPr>
  </w:style>
  <w:style w:type="paragraph" w:styleId="aa">
    <w:name w:val="Balloon Text"/>
    <w:basedOn w:val="a"/>
    <w:semiHidden/>
    <w:rsid w:val="0017416A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BD041B"/>
    <w:pPr>
      <w:spacing w:after="0"/>
      <w:ind w:left="720"/>
      <w:contextualSpacing/>
      <w:jc w:val="left"/>
    </w:pPr>
    <w:rPr>
      <w:rFonts w:ascii="Cambria" w:eastAsia="MS ??" w:hAnsi="Cambria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C577D2"/>
    <w:pPr>
      <w:ind w:left="720"/>
      <w:contextualSpacing/>
    </w:pPr>
  </w:style>
  <w:style w:type="character" w:styleId="ac">
    <w:name w:val="Emphasis"/>
    <w:basedOn w:val="a0"/>
    <w:uiPriority w:val="20"/>
    <w:qFormat/>
    <w:rsid w:val="0076701C"/>
    <w:rPr>
      <w:i/>
      <w:iCs/>
    </w:rPr>
  </w:style>
  <w:style w:type="character" w:styleId="ad">
    <w:name w:val="Strong"/>
    <w:basedOn w:val="a0"/>
    <w:uiPriority w:val="22"/>
    <w:qFormat/>
    <w:rsid w:val="0076701C"/>
    <w:rPr>
      <w:b/>
      <w:bCs/>
    </w:rPr>
  </w:style>
  <w:style w:type="paragraph" w:styleId="ae">
    <w:name w:val="Document Map"/>
    <w:basedOn w:val="a"/>
    <w:link w:val="Char0"/>
    <w:rsid w:val="0004587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e"/>
    <w:rsid w:val="0004587F"/>
    <w:rPr>
      <w:rFonts w:ascii="Tahoma" w:hAnsi="Tahoma" w:cs="Tahoma"/>
      <w:sz w:val="16"/>
      <w:szCs w:val="16"/>
      <w:lang w:val="en-GB" w:eastAsia="en-US"/>
    </w:rPr>
  </w:style>
  <w:style w:type="paragraph" w:customStyle="1" w:styleId="NormalOld">
    <w:name w:val="NormalOld"/>
    <w:basedOn w:val="a"/>
    <w:rsid w:val="001C3787"/>
    <w:pPr>
      <w:spacing w:after="0"/>
    </w:pPr>
    <w:rPr>
      <w:rFonts w:ascii="HellasTimes" w:hAnsi="HellasTimes"/>
      <w:lang w:eastAsia="el-GR"/>
    </w:rPr>
  </w:style>
  <w:style w:type="paragraph" w:styleId="Web">
    <w:name w:val="Normal (Web)"/>
    <w:basedOn w:val="a"/>
    <w:uiPriority w:val="99"/>
    <w:unhideWhenUsed/>
    <w:rsid w:val="00045E63"/>
    <w:pPr>
      <w:spacing w:before="100" w:beforeAutospacing="1" w:after="100" w:afterAutospacing="1"/>
      <w:jc w:val="left"/>
    </w:pPr>
    <w:rPr>
      <w:rFonts w:eastAsiaTheme="minorHAnsi"/>
      <w:sz w:val="24"/>
      <w:szCs w:val="24"/>
      <w:lang w:val="el-GR" w:eastAsia="el-GR"/>
    </w:rPr>
  </w:style>
  <w:style w:type="character" w:customStyle="1" w:styleId="Char">
    <w:name w:val="Κείμενο υποσημείωσης Char"/>
    <w:basedOn w:val="a0"/>
    <w:link w:val="a8"/>
    <w:semiHidden/>
    <w:rsid w:val="00D506A0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izmann.ac.il/feinberg/about/dimitris-n-chorafas-prize/about-foundation-and-priz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42E5-94E3-4FE0-BF80-8DE38147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Επιτροπές Τμήματος</vt:lpstr>
    </vt:vector>
  </TitlesOfParts>
  <Company/>
  <LinksUpToDate>false</LinksUpToDate>
  <CharactersWithSpaces>3041</CharactersWithSpaces>
  <SharedDoc>false</SharedDoc>
  <HLinks>
    <vt:vector size="6" baseType="variant"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http://wws.weizmann.ac.il/feinberg/content/prize-and-nominations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Επιτροπές Τμήματος</dc:title>
  <dc:creator>c</dc:creator>
  <cp:lastModifiedBy>User</cp:lastModifiedBy>
  <cp:revision>4</cp:revision>
  <cp:lastPrinted>2018-01-16T11:48:00Z</cp:lastPrinted>
  <dcterms:created xsi:type="dcterms:W3CDTF">2018-03-30T07:40:00Z</dcterms:created>
  <dcterms:modified xsi:type="dcterms:W3CDTF">2018-03-30T07:58:00Z</dcterms:modified>
</cp:coreProperties>
</file>