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FA" w:rsidRDefault="004C58FA">
      <w:pPr>
        <w:ind w:left="3600" w:firstLine="720"/>
        <w:jc w:val="both"/>
      </w:pPr>
    </w:p>
    <w:p w:rsidR="004C58FA" w:rsidRDefault="004C58FA" w:rsidP="004C58FA">
      <w:pPr>
        <w:jc w:val="both"/>
      </w:pPr>
    </w:p>
    <w:p w:rsidR="00FD3D72" w:rsidRDefault="00FD3D72" w:rsidP="00FD3D72">
      <w:pPr>
        <w:pStyle w:val="1"/>
      </w:pPr>
      <w:r>
        <w:t>ΕΘΝΙΚΟ ΜΕΤΣΟΒΙΟ ΠΟΛΥΤΕΧΝΕΙΟ</w:t>
      </w:r>
    </w:p>
    <w:p w:rsidR="00FD3D72" w:rsidRPr="007B0651" w:rsidRDefault="00E3697F" w:rsidP="001B0001">
      <w:pPr>
        <w:pStyle w:val="6"/>
        <w:ind w:firstLine="720"/>
        <w:jc w:val="right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            </w:t>
      </w:r>
      <w:r w:rsidR="00FD3D72">
        <w:rPr>
          <w:rFonts w:ascii="Times New Roman" w:hAnsi="Times New Roman"/>
          <w:sz w:val="24"/>
          <w:lang w:val="el-GR"/>
        </w:rPr>
        <w:tab/>
      </w:r>
      <w:r w:rsidR="00FD3D72">
        <w:rPr>
          <w:rFonts w:ascii="Times New Roman" w:hAnsi="Times New Roman"/>
          <w:sz w:val="24"/>
          <w:lang w:val="el-GR"/>
        </w:rPr>
        <w:tab/>
        <w:t xml:space="preserve">                                            </w:t>
      </w:r>
      <w:r w:rsidR="004C59F2">
        <w:rPr>
          <w:rFonts w:ascii="Times New Roman" w:hAnsi="Times New Roman"/>
          <w:sz w:val="24"/>
          <w:lang w:val="el-GR"/>
        </w:rPr>
        <w:t xml:space="preserve">                         </w:t>
      </w:r>
    </w:p>
    <w:p w:rsidR="001B0001" w:rsidRDefault="001B0001" w:rsidP="00FD3D72">
      <w:pPr>
        <w:pStyle w:val="2"/>
      </w:pPr>
    </w:p>
    <w:p w:rsidR="0001335B" w:rsidRDefault="0001335B" w:rsidP="00FD3D72">
      <w:pPr>
        <w:pStyle w:val="2"/>
      </w:pPr>
    </w:p>
    <w:p w:rsidR="00FD3D72" w:rsidRDefault="00FD3D72" w:rsidP="00FD3D72">
      <w:pPr>
        <w:pStyle w:val="2"/>
      </w:pPr>
      <w:r>
        <w:t>ΠΕΡΙΛΗΨΗ  ΠΡΟΚΗΡΥΞΗΣ</w:t>
      </w:r>
    </w:p>
    <w:p w:rsidR="00FD3D72" w:rsidRDefault="00FD3D72" w:rsidP="00FD3D72">
      <w:pPr>
        <w:pStyle w:val="6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Για την πλήρωση </w:t>
      </w:r>
      <w:r w:rsidR="00E61C67">
        <w:rPr>
          <w:rFonts w:ascii="Times New Roman" w:hAnsi="Times New Roman"/>
          <w:sz w:val="24"/>
          <w:lang w:val="el-GR"/>
        </w:rPr>
        <w:t>εννέα</w:t>
      </w:r>
      <w:r w:rsidR="00867517">
        <w:rPr>
          <w:rFonts w:ascii="Times New Roman" w:hAnsi="Times New Roman"/>
          <w:sz w:val="24"/>
          <w:lang w:val="el-GR"/>
        </w:rPr>
        <w:t xml:space="preserve"> </w:t>
      </w:r>
      <w:r w:rsidR="00161050">
        <w:rPr>
          <w:rFonts w:ascii="Times New Roman" w:hAnsi="Times New Roman"/>
          <w:sz w:val="24"/>
          <w:lang w:val="el-GR"/>
        </w:rPr>
        <w:t xml:space="preserve"> (</w:t>
      </w:r>
      <w:r w:rsidR="00E61C67">
        <w:rPr>
          <w:rFonts w:ascii="Times New Roman" w:hAnsi="Times New Roman"/>
          <w:sz w:val="24"/>
          <w:lang w:val="el-GR"/>
        </w:rPr>
        <w:t>9</w:t>
      </w:r>
      <w:r w:rsidR="00867517">
        <w:rPr>
          <w:rFonts w:ascii="Times New Roman" w:hAnsi="Times New Roman"/>
          <w:sz w:val="24"/>
          <w:lang w:val="el-GR"/>
        </w:rPr>
        <w:t>) θέσεων</w:t>
      </w:r>
    </w:p>
    <w:p w:rsidR="00FD3D72" w:rsidRDefault="00867517" w:rsidP="00FD3D72">
      <w:pPr>
        <w:pStyle w:val="3"/>
        <w:rPr>
          <w:lang w:val="el-GR"/>
        </w:rPr>
      </w:pPr>
      <w:r>
        <w:rPr>
          <w:lang w:val="el-GR"/>
        </w:rPr>
        <w:t>άμισθων υποψηφίων διδακτόρων</w:t>
      </w:r>
    </w:p>
    <w:p w:rsidR="00867517" w:rsidRDefault="00867517" w:rsidP="00FD3D72">
      <w:pPr>
        <w:rPr>
          <w:i/>
        </w:rPr>
      </w:pPr>
    </w:p>
    <w:p w:rsidR="0001335B" w:rsidRDefault="0001335B" w:rsidP="00867517">
      <w:pPr>
        <w:pStyle w:val="7"/>
      </w:pPr>
    </w:p>
    <w:p w:rsidR="00867517" w:rsidRDefault="00867517" w:rsidP="00867517">
      <w:pPr>
        <w:pStyle w:val="7"/>
      </w:pPr>
      <w:r>
        <w:t xml:space="preserve">Η Σχολή Χημικών Μηχανικών του Ε. Μ. Πολυτεχνείου </w:t>
      </w:r>
      <w:r w:rsidR="00BF0DF1">
        <w:t xml:space="preserve">προκηρύσσει </w:t>
      </w:r>
      <w:r w:rsidR="00E61C67">
        <w:t>εννέα</w:t>
      </w:r>
      <w:r w:rsidR="00025993">
        <w:t xml:space="preserve"> </w:t>
      </w:r>
      <w:r w:rsidR="007B498D">
        <w:t>(</w:t>
      </w:r>
      <w:r w:rsidR="00E61C67">
        <w:t>9</w:t>
      </w:r>
      <w:r>
        <w:t>) θέσεις άμισθων υποψηφίων διδακτόρων στο</w:t>
      </w:r>
      <w:r w:rsidR="00A23B24">
        <w:t>υς παρακάτω Τομείς</w:t>
      </w:r>
      <w:r>
        <w:t>:</w:t>
      </w:r>
    </w:p>
    <w:p w:rsidR="00867517" w:rsidRDefault="00867517" w:rsidP="00867517"/>
    <w:p w:rsidR="00E61C67" w:rsidRDefault="00E61C67" w:rsidP="002A0A16">
      <w:pPr>
        <w:rPr>
          <w:sz w:val="24"/>
          <w:szCs w:val="24"/>
        </w:rPr>
      </w:pPr>
      <w:r>
        <w:rPr>
          <w:sz w:val="24"/>
          <w:szCs w:val="24"/>
        </w:rPr>
        <w:t xml:space="preserve">α)  </w:t>
      </w:r>
      <w:r w:rsidR="00C41BA0">
        <w:rPr>
          <w:sz w:val="24"/>
          <w:szCs w:val="24"/>
        </w:rPr>
        <w:t>Δύο (2) θέσεις για το</w:t>
      </w:r>
      <w:r>
        <w:rPr>
          <w:sz w:val="24"/>
          <w:szCs w:val="24"/>
        </w:rPr>
        <w:t>ν Τομέα «Χημικών Επιστημών» στις ακόλουθες γνωστικές περιοχές:</w:t>
      </w:r>
    </w:p>
    <w:p w:rsidR="00E61C67" w:rsidRDefault="00E61C67" w:rsidP="002A0A16">
      <w:pPr>
        <w:rPr>
          <w:sz w:val="24"/>
          <w:szCs w:val="24"/>
        </w:rPr>
      </w:pPr>
      <w:r w:rsidRPr="00E61C67">
        <w:rPr>
          <w:b/>
          <w:sz w:val="24"/>
          <w:szCs w:val="24"/>
        </w:rPr>
        <w:t xml:space="preserve">    </w:t>
      </w:r>
      <w:r w:rsidR="00D05B16">
        <w:rPr>
          <w:b/>
          <w:sz w:val="24"/>
          <w:szCs w:val="24"/>
        </w:rPr>
        <w:tab/>
      </w:r>
      <w:r w:rsidRPr="00E61C67">
        <w:rPr>
          <w:b/>
          <w:sz w:val="24"/>
          <w:szCs w:val="24"/>
        </w:rPr>
        <w:t xml:space="preserve"> «Σύνθετα Μεταλλικά Υλικά»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D05B16">
        <w:rPr>
          <w:sz w:val="24"/>
          <w:szCs w:val="24"/>
        </w:rPr>
        <w:tab/>
      </w:r>
      <w:r>
        <w:rPr>
          <w:sz w:val="24"/>
          <w:szCs w:val="24"/>
        </w:rPr>
        <w:t>μια (1) θέση</w:t>
      </w:r>
    </w:p>
    <w:p w:rsidR="00E61C67" w:rsidRDefault="00E61C67" w:rsidP="002A0A1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5B16">
        <w:rPr>
          <w:sz w:val="24"/>
          <w:szCs w:val="24"/>
        </w:rPr>
        <w:tab/>
      </w:r>
      <w:r w:rsidRPr="00E61C67">
        <w:rPr>
          <w:b/>
          <w:sz w:val="24"/>
          <w:szCs w:val="24"/>
        </w:rPr>
        <w:t>«</w:t>
      </w:r>
      <w:proofErr w:type="spellStart"/>
      <w:r w:rsidRPr="00E61C67">
        <w:rPr>
          <w:b/>
          <w:sz w:val="24"/>
          <w:szCs w:val="24"/>
        </w:rPr>
        <w:t>Νανοϋλικά</w:t>
      </w:r>
      <w:proofErr w:type="spellEnd"/>
      <w:r w:rsidRPr="00E61C67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5B16">
        <w:rPr>
          <w:sz w:val="24"/>
          <w:szCs w:val="24"/>
        </w:rPr>
        <w:tab/>
      </w:r>
      <w:r>
        <w:rPr>
          <w:sz w:val="24"/>
          <w:szCs w:val="24"/>
        </w:rPr>
        <w:t>μια (1) θέση</w:t>
      </w:r>
    </w:p>
    <w:p w:rsidR="00D05B16" w:rsidRDefault="00D05B16" w:rsidP="002A0A16">
      <w:pPr>
        <w:rPr>
          <w:sz w:val="24"/>
          <w:szCs w:val="24"/>
        </w:rPr>
      </w:pPr>
      <w:r>
        <w:rPr>
          <w:sz w:val="24"/>
          <w:szCs w:val="24"/>
        </w:rPr>
        <w:t>β)  Τρεις</w:t>
      </w:r>
      <w:r w:rsidR="002A0A16">
        <w:rPr>
          <w:sz w:val="24"/>
          <w:szCs w:val="24"/>
        </w:rPr>
        <w:t xml:space="preserve">  (</w:t>
      </w:r>
      <w:r>
        <w:rPr>
          <w:sz w:val="24"/>
          <w:szCs w:val="24"/>
        </w:rPr>
        <w:t>3) θέσεις</w:t>
      </w:r>
      <w:r w:rsidR="002A0A16">
        <w:rPr>
          <w:sz w:val="24"/>
          <w:szCs w:val="24"/>
        </w:rPr>
        <w:t xml:space="preserve"> για τον Τομέα «</w:t>
      </w:r>
      <w:r w:rsidR="00034B7A">
        <w:rPr>
          <w:sz w:val="24"/>
          <w:szCs w:val="24"/>
        </w:rPr>
        <w:t xml:space="preserve">Ανάλυσης, Σχεδιασμού και Ανάπτυξης Διεργασιών και </w:t>
      </w:r>
    </w:p>
    <w:p w:rsidR="002A0A16" w:rsidRDefault="00D05B16" w:rsidP="002A0A1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34B7A">
        <w:rPr>
          <w:sz w:val="24"/>
          <w:szCs w:val="24"/>
        </w:rPr>
        <w:t>Συστημάτων</w:t>
      </w:r>
      <w:r>
        <w:rPr>
          <w:sz w:val="24"/>
          <w:szCs w:val="24"/>
        </w:rPr>
        <w:t>» στις</w:t>
      </w:r>
      <w:r w:rsidR="00BF0D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ακόλουθες </w:t>
      </w:r>
      <w:r w:rsidR="00BF0DF1">
        <w:rPr>
          <w:sz w:val="24"/>
          <w:szCs w:val="24"/>
        </w:rPr>
        <w:t xml:space="preserve"> </w:t>
      </w:r>
      <w:r>
        <w:rPr>
          <w:sz w:val="24"/>
          <w:szCs w:val="24"/>
        </w:rPr>
        <w:t>γνωστικές περιοχές</w:t>
      </w:r>
      <w:r w:rsidR="002A0A16">
        <w:rPr>
          <w:sz w:val="24"/>
          <w:szCs w:val="24"/>
        </w:rPr>
        <w:t>:</w:t>
      </w:r>
    </w:p>
    <w:p w:rsidR="00BF0DF1" w:rsidRDefault="002A0A16" w:rsidP="002A0A1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1E5D">
        <w:rPr>
          <w:b/>
          <w:sz w:val="24"/>
          <w:szCs w:val="24"/>
        </w:rPr>
        <w:t xml:space="preserve">      «</w:t>
      </w:r>
      <w:r w:rsidR="00D05B16">
        <w:rPr>
          <w:b/>
          <w:sz w:val="24"/>
          <w:szCs w:val="24"/>
        </w:rPr>
        <w:t>Διοίκηση Καινοτομίας (</w:t>
      </w:r>
      <w:r w:rsidR="00D05B16">
        <w:rPr>
          <w:b/>
          <w:sz w:val="24"/>
          <w:szCs w:val="24"/>
          <w:lang w:val="en-US"/>
        </w:rPr>
        <w:t>Innovation</w:t>
      </w:r>
      <w:r w:rsidR="00D05B16" w:rsidRPr="00D05B16">
        <w:rPr>
          <w:b/>
          <w:sz w:val="24"/>
          <w:szCs w:val="24"/>
        </w:rPr>
        <w:t xml:space="preserve"> </w:t>
      </w:r>
      <w:r w:rsidR="00D05B16">
        <w:rPr>
          <w:b/>
          <w:sz w:val="24"/>
          <w:szCs w:val="24"/>
          <w:lang w:val="en-US"/>
        </w:rPr>
        <w:t>Management</w:t>
      </w:r>
      <w:r w:rsidR="00C41BA0">
        <w:rPr>
          <w:b/>
          <w:sz w:val="24"/>
          <w:szCs w:val="24"/>
        </w:rPr>
        <w:t>)</w:t>
      </w:r>
      <w:r w:rsidR="00526253">
        <w:rPr>
          <w:b/>
          <w:sz w:val="24"/>
          <w:szCs w:val="24"/>
        </w:rPr>
        <w:t>»</w:t>
      </w:r>
      <w:r w:rsidR="00D05B16" w:rsidRPr="00D05B16">
        <w:rPr>
          <w:b/>
          <w:sz w:val="24"/>
          <w:szCs w:val="24"/>
        </w:rPr>
        <w:t xml:space="preserve"> </w:t>
      </w:r>
      <w:r w:rsidR="00D05B16">
        <w:rPr>
          <w:b/>
          <w:sz w:val="24"/>
          <w:szCs w:val="24"/>
        </w:rPr>
        <w:tab/>
      </w:r>
      <w:r w:rsidR="00D05B16" w:rsidRPr="00D05B16">
        <w:rPr>
          <w:sz w:val="24"/>
          <w:szCs w:val="24"/>
        </w:rPr>
        <w:t>μια (1) θέση</w:t>
      </w:r>
      <w:r w:rsidR="00BF0DF1">
        <w:rPr>
          <w:sz w:val="24"/>
          <w:szCs w:val="24"/>
        </w:rPr>
        <w:tab/>
      </w:r>
    </w:p>
    <w:p w:rsidR="00D05B16" w:rsidRDefault="00D05B16" w:rsidP="002A0A16">
      <w:pPr>
        <w:rPr>
          <w:sz w:val="24"/>
          <w:szCs w:val="24"/>
        </w:rPr>
      </w:pPr>
      <w:r w:rsidRPr="00D05B16">
        <w:rPr>
          <w:b/>
          <w:sz w:val="24"/>
          <w:szCs w:val="24"/>
        </w:rPr>
        <w:t xml:space="preserve">            «Μηχανική Τροφίμων»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δύο (2) θέσεις</w:t>
      </w:r>
    </w:p>
    <w:p w:rsidR="00D05B16" w:rsidRDefault="00D05B16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γ) Δύο (2) θέσεις για τον Τομέα «Επιστήμης και Τεχνικής των Υλικών» στη γνωστική περιοχή:</w:t>
      </w:r>
    </w:p>
    <w:p w:rsidR="00D05B16" w:rsidRDefault="00D05B16" w:rsidP="00867517">
      <w:pPr>
        <w:pStyle w:val="a3"/>
        <w:jc w:val="both"/>
        <w:rPr>
          <w:rFonts w:ascii="Times New Roman" w:hAnsi="Times New Roman"/>
        </w:rPr>
      </w:pPr>
      <w:r w:rsidRPr="00D05B16">
        <w:rPr>
          <w:rFonts w:ascii="Times New Roman" w:hAnsi="Times New Roman"/>
          <w:b/>
        </w:rPr>
        <w:t xml:space="preserve">    «Υλικά και Επεμβάσεις Συντήρησης για την Προστασία Μνημείων»</w:t>
      </w:r>
      <w:r>
        <w:rPr>
          <w:rFonts w:ascii="Times New Roman" w:hAnsi="Times New Roman"/>
        </w:rPr>
        <w:t xml:space="preserve">    δύο (2) θέσεις</w:t>
      </w:r>
    </w:p>
    <w:p w:rsidR="00D05B16" w:rsidRDefault="00D05B16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δ</w:t>
      </w:r>
      <w:r w:rsidR="0092203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Δύο</w:t>
      </w:r>
      <w:r w:rsidR="00547CA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</w:t>
      </w:r>
      <w:r w:rsidR="00922034">
        <w:rPr>
          <w:rFonts w:ascii="Times New Roman" w:hAnsi="Times New Roman"/>
        </w:rPr>
        <w:t>) θέσεις</w:t>
      </w:r>
      <w:r w:rsidR="00547CA4">
        <w:rPr>
          <w:rFonts w:ascii="Times New Roman" w:hAnsi="Times New Roman"/>
        </w:rPr>
        <w:t xml:space="preserve"> για τον Τομέα «Σύνθεσης και Ανάπτυξη</w:t>
      </w:r>
      <w:r w:rsidR="00F021D3">
        <w:rPr>
          <w:rFonts w:ascii="Times New Roman" w:hAnsi="Times New Roman"/>
        </w:rPr>
        <w:t xml:space="preserve">ς Βιομηχανικών Διαδικασιών» </w:t>
      </w:r>
      <w:r>
        <w:rPr>
          <w:rFonts w:ascii="Times New Roman" w:hAnsi="Times New Roman"/>
        </w:rPr>
        <w:t xml:space="preserve">στη </w:t>
      </w:r>
    </w:p>
    <w:p w:rsidR="00922034" w:rsidRPr="00D05B16" w:rsidRDefault="00D05B16" w:rsidP="00D05B1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γνωστική περιοχή:</w:t>
      </w:r>
      <w:r w:rsidR="0068476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«Αξιολόγηση Βιολογικών </w:t>
      </w:r>
      <w:proofErr w:type="spellStart"/>
      <w:r>
        <w:rPr>
          <w:rFonts w:ascii="Times New Roman" w:hAnsi="Times New Roman"/>
          <w:b/>
        </w:rPr>
        <w:t>α΄Υλών</w:t>
      </w:r>
      <w:proofErr w:type="spellEnd"/>
      <w:r w:rsidR="007B498D" w:rsidRPr="007B498D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ab/>
      </w:r>
      <w:r w:rsidRPr="00D05B16">
        <w:rPr>
          <w:rFonts w:ascii="Times New Roman" w:hAnsi="Times New Roman"/>
        </w:rPr>
        <w:t xml:space="preserve"> δύο (2) θέσεις</w:t>
      </w:r>
    </w:p>
    <w:p w:rsidR="007B498D" w:rsidRDefault="007B498D" w:rsidP="0068476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67517" w:rsidRDefault="00867517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Υποβολή αιτήσεων στη Γραμματεία της Σχολής με τα απαραίτητα δικαιολογητικά για την επιλογή, από</w:t>
      </w:r>
      <w:r w:rsidR="00547CA4">
        <w:rPr>
          <w:rFonts w:ascii="Times New Roman" w:hAnsi="Times New Roman"/>
        </w:rPr>
        <w:t xml:space="preserve"> </w:t>
      </w:r>
      <w:r w:rsidR="00560A7E" w:rsidRPr="00560A7E">
        <w:rPr>
          <w:rFonts w:ascii="Times New Roman" w:hAnsi="Times New Roman"/>
          <w:b/>
        </w:rPr>
        <w:t>6</w:t>
      </w:r>
      <w:r w:rsidR="0068476F">
        <w:rPr>
          <w:rFonts w:ascii="Times New Roman" w:hAnsi="Times New Roman"/>
          <w:b/>
        </w:rPr>
        <w:t xml:space="preserve"> </w:t>
      </w:r>
      <w:r w:rsidR="002F4BD8" w:rsidRPr="00025993">
        <w:rPr>
          <w:rFonts w:ascii="Times New Roman" w:hAnsi="Times New Roman"/>
          <w:b/>
        </w:rPr>
        <w:t xml:space="preserve"> </w:t>
      </w:r>
      <w:r w:rsidRPr="00025993">
        <w:rPr>
          <w:rFonts w:ascii="Times New Roman" w:hAnsi="Times New Roman"/>
          <w:b/>
        </w:rPr>
        <w:t xml:space="preserve">έως και </w:t>
      </w:r>
      <w:r w:rsidR="00560A7E" w:rsidRPr="00560A7E">
        <w:rPr>
          <w:rFonts w:ascii="Times New Roman" w:hAnsi="Times New Roman"/>
          <w:b/>
        </w:rPr>
        <w:t>20</w:t>
      </w:r>
      <w:r w:rsidR="00D05B16">
        <w:rPr>
          <w:rFonts w:ascii="Times New Roman" w:hAnsi="Times New Roman"/>
          <w:b/>
        </w:rPr>
        <w:t xml:space="preserve"> Οκτωβρίου</w:t>
      </w:r>
      <w:r w:rsidR="00547CA4" w:rsidRPr="00025993">
        <w:rPr>
          <w:rFonts w:ascii="Times New Roman" w:hAnsi="Times New Roman"/>
          <w:b/>
        </w:rPr>
        <w:t xml:space="preserve"> </w:t>
      </w:r>
      <w:r w:rsidRPr="00025993">
        <w:rPr>
          <w:rFonts w:ascii="Times New Roman" w:hAnsi="Times New Roman"/>
          <w:b/>
        </w:rPr>
        <w:t>201</w:t>
      </w:r>
      <w:r w:rsidR="00E57086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.</w:t>
      </w:r>
    </w:p>
    <w:p w:rsidR="00E57086" w:rsidRDefault="00E57086" w:rsidP="00867517">
      <w:pPr>
        <w:pStyle w:val="20"/>
        <w:rPr>
          <w:rFonts w:ascii="Times New Roman" w:hAnsi="Times New Roman"/>
        </w:rPr>
      </w:pPr>
    </w:p>
    <w:p w:rsidR="00867517" w:rsidRDefault="00867517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Για περισσότερες πληροφορίες</w:t>
      </w:r>
      <w:r w:rsidR="0098440A">
        <w:rPr>
          <w:rFonts w:ascii="Times New Roman" w:hAnsi="Times New Roman"/>
        </w:rPr>
        <w:t xml:space="preserve"> οι</w:t>
      </w:r>
      <w:r>
        <w:rPr>
          <w:rFonts w:ascii="Times New Roman" w:hAnsi="Times New Roman"/>
        </w:rPr>
        <w:t xml:space="preserve">  ενδιαφερόμενοι μπορούν να απευθύνονται:</w:t>
      </w:r>
    </w:p>
    <w:p w:rsidR="00867517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σχετικά με τα δικαιολογητικά και τη διαδικασία επιλογής, στην κ. </w:t>
      </w:r>
      <w:r w:rsidR="002A0A16">
        <w:rPr>
          <w:rFonts w:ascii="Times New Roman" w:hAnsi="Times New Roman"/>
        </w:rPr>
        <w:t xml:space="preserve">Ε. </w:t>
      </w:r>
      <w:proofErr w:type="spellStart"/>
      <w:r w:rsidR="002A0A16">
        <w:rPr>
          <w:rFonts w:ascii="Times New Roman" w:hAnsi="Times New Roman"/>
        </w:rPr>
        <w:t>Καραμέτου</w:t>
      </w:r>
      <w:proofErr w:type="spellEnd"/>
      <w:r w:rsidR="002A0A16">
        <w:rPr>
          <w:rFonts w:ascii="Times New Roman" w:hAnsi="Times New Roman"/>
        </w:rPr>
        <w:t xml:space="preserve"> </w:t>
      </w:r>
      <w:proofErr w:type="spellStart"/>
      <w:r w:rsidR="002A0A16">
        <w:rPr>
          <w:rFonts w:ascii="Times New Roman" w:hAnsi="Times New Roman"/>
        </w:rPr>
        <w:t>τηλ</w:t>
      </w:r>
      <w:proofErr w:type="spellEnd"/>
      <w:r w:rsidR="002A0A16">
        <w:rPr>
          <w:rFonts w:ascii="Times New Roman" w:hAnsi="Times New Roman"/>
        </w:rPr>
        <w:t>. 210 772 1502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e</w:t>
      </w:r>
      <w:r w:rsidRPr="00B45E3D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B45E3D">
        <w:rPr>
          <w:rFonts w:ascii="Times New Roman" w:hAnsi="Times New Roman"/>
        </w:rPr>
        <w:t xml:space="preserve">: </w:t>
      </w:r>
      <w:proofErr w:type="spellStart"/>
      <w:r w:rsidR="002A0A16">
        <w:rPr>
          <w:lang w:val="en-US"/>
        </w:rPr>
        <w:t>elkar</w:t>
      </w:r>
      <w:proofErr w:type="spellEnd"/>
      <w:r w:rsidR="002A0A16" w:rsidRPr="002A0A16">
        <w:t>@</w:t>
      </w:r>
      <w:r w:rsidR="002A0A16">
        <w:rPr>
          <w:lang w:val="en-US"/>
        </w:rPr>
        <w:t>central</w:t>
      </w:r>
      <w:r w:rsidR="002A0A16" w:rsidRPr="002A0A16">
        <w:t>.</w:t>
      </w:r>
      <w:proofErr w:type="spellStart"/>
      <w:r w:rsidR="002A0A16">
        <w:rPr>
          <w:lang w:val="en-US"/>
        </w:rPr>
        <w:t>ntua</w:t>
      </w:r>
      <w:proofErr w:type="spellEnd"/>
      <w:r w:rsidR="002A0A16" w:rsidRPr="002A0A16">
        <w:t>.</w:t>
      </w:r>
      <w:proofErr w:type="spellStart"/>
      <w:r w:rsidR="002A0A16">
        <w:rPr>
          <w:lang w:val="en-US"/>
        </w:rPr>
        <w:t>gr</w:t>
      </w:r>
      <w:proofErr w:type="spellEnd"/>
    </w:p>
    <w:p w:rsidR="00867517" w:rsidRPr="00B45E3D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σχετικά με τις γνωστικές περιοχές της προκήρυξης:</w:t>
      </w:r>
    </w:p>
    <w:p w:rsidR="00D05B16" w:rsidRDefault="00D05B16" w:rsidP="00867517">
      <w:pPr>
        <w:pStyle w:val="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Για τον Τομέα «Χημικών Επιστημών»</w:t>
      </w:r>
    </w:p>
    <w:p w:rsidR="00D05B16" w:rsidRPr="00C41BA0" w:rsidRDefault="00D05B16" w:rsidP="00867517">
      <w:pPr>
        <w:pStyle w:val="20"/>
        <w:rPr>
          <w:rFonts w:ascii="Times New Roman" w:hAnsi="Times New Roman"/>
        </w:rPr>
      </w:pPr>
      <w:r w:rsidRPr="00C41BA0">
        <w:rPr>
          <w:rFonts w:ascii="Times New Roman" w:hAnsi="Times New Roman"/>
        </w:rPr>
        <w:t xml:space="preserve">Για την πρώτη θέση στην Καθηγήτρια </w:t>
      </w:r>
      <w:r w:rsidR="00C41BA0">
        <w:rPr>
          <w:rFonts w:ascii="Times New Roman" w:hAnsi="Times New Roman"/>
        </w:rPr>
        <w:t xml:space="preserve">του ΕΜΠ </w:t>
      </w:r>
      <w:r w:rsidRPr="00C41BA0">
        <w:rPr>
          <w:rFonts w:ascii="Times New Roman" w:hAnsi="Times New Roman"/>
        </w:rPr>
        <w:t xml:space="preserve">κ. Κ. </w:t>
      </w:r>
      <w:proofErr w:type="spellStart"/>
      <w:r w:rsidRPr="00C41BA0">
        <w:rPr>
          <w:rFonts w:ascii="Times New Roman" w:hAnsi="Times New Roman"/>
        </w:rPr>
        <w:t>Κόλλια</w:t>
      </w:r>
      <w:proofErr w:type="spellEnd"/>
      <w:r w:rsidRPr="00C41BA0">
        <w:rPr>
          <w:rFonts w:ascii="Times New Roman" w:hAnsi="Times New Roman"/>
        </w:rPr>
        <w:t xml:space="preserve">, </w:t>
      </w:r>
      <w:proofErr w:type="spellStart"/>
      <w:r w:rsidRPr="00C41BA0">
        <w:rPr>
          <w:rFonts w:ascii="Times New Roman" w:hAnsi="Times New Roman"/>
        </w:rPr>
        <w:t>τηλ</w:t>
      </w:r>
      <w:proofErr w:type="spellEnd"/>
      <w:r w:rsidRPr="00C41BA0">
        <w:rPr>
          <w:rFonts w:ascii="Times New Roman" w:hAnsi="Times New Roman"/>
        </w:rPr>
        <w:t>. 210 772-3091</w:t>
      </w:r>
    </w:p>
    <w:p w:rsidR="00C41BA0" w:rsidRPr="00C41BA0" w:rsidRDefault="00C41BA0" w:rsidP="00867517">
      <w:pPr>
        <w:pStyle w:val="20"/>
        <w:rPr>
          <w:rFonts w:ascii="Times New Roman" w:hAnsi="Times New Roman"/>
        </w:rPr>
      </w:pPr>
      <w:r w:rsidRPr="00C41BA0">
        <w:rPr>
          <w:rFonts w:ascii="Times New Roman" w:hAnsi="Times New Roman"/>
        </w:rPr>
        <w:t xml:space="preserve">Για τη δεύτερη θέση στον </w:t>
      </w:r>
      <w:proofErr w:type="spellStart"/>
      <w:r w:rsidRPr="00C41BA0">
        <w:rPr>
          <w:rFonts w:ascii="Times New Roman" w:hAnsi="Times New Roman"/>
        </w:rPr>
        <w:t>Αναπλ</w:t>
      </w:r>
      <w:proofErr w:type="spellEnd"/>
      <w:r w:rsidRPr="00C41BA0">
        <w:rPr>
          <w:rFonts w:ascii="Times New Roman" w:hAnsi="Times New Roman"/>
        </w:rPr>
        <w:t xml:space="preserve">. Καθηγητή κ. Κ. Κορδάτο, </w:t>
      </w:r>
      <w:proofErr w:type="spellStart"/>
      <w:r w:rsidRPr="00C41BA0">
        <w:rPr>
          <w:rFonts w:ascii="Times New Roman" w:hAnsi="Times New Roman"/>
        </w:rPr>
        <w:t>τηλ</w:t>
      </w:r>
      <w:proofErr w:type="spellEnd"/>
      <w:r w:rsidRPr="00C41BA0">
        <w:rPr>
          <w:rFonts w:ascii="Times New Roman" w:hAnsi="Times New Roman"/>
        </w:rPr>
        <w:t>. 210 772-3100</w:t>
      </w:r>
    </w:p>
    <w:p w:rsidR="00993908" w:rsidRDefault="00867517" w:rsidP="00867517">
      <w:pPr>
        <w:pStyle w:val="20"/>
        <w:rPr>
          <w:rFonts w:ascii="Times New Roman" w:hAnsi="Times New Roman"/>
          <w:b/>
        </w:rPr>
      </w:pPr>
      <w:r w:rsidRPr="00866F38">
        <w:rPr>
          <w:rFonts w:ascii="Times New Roman" w:hAnsi="Times New Roman"/>
          <w:b/>
        </w:rPr>
        <w:t xml:space="preserve">Για τον Τομέα </w:t>
      </w:r>
      <w:r w:rsidR="00034B7A">
        <w:rPr>
          <w:rFonts w:ascii="Times New Roman" w:hAnsi="Times New Roman"/>
          <w:b/>
        </w:rPr>
        <w:t>«Ανάλυσης, Σχεδιασμού και Ανάπτυξης Διεργασιών και Συστημάτων</w:t>
      </w:r>
      <w:r w:rsidR="00993908">
        <w:rPr>
          <w:rFonts w:ascii="Times New Roman" w:hAnsi="Times New Roman"/>
          <w:b/>
        </w:rPr>
        <w:t xml:space="preserve">» </w:t>
      </w:r>
    </w:p>
    <w:p w:rsidR="00867517" w:rsidRDefault="00C41BA0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Για την πρώτη θέση στον Καθηγητή του ΕΜΠ κ. Ι. Καλογήρου</w:t>
      </w:r>
      <w:r w:rsidR="00DA3ECE">
        <w:rPr>
          <w:rFonts w:ascii="Times New Roman" w:hAnsi="Times New Roman"/>
        </w:rPr>
        <w:t xml:space="preserve">, </w:t>
      </w:r>
      <w:proofErr w:type="spellStart"/>
      <w:r w:rsidR="00DA3ECE">
        <w:rPr>
          <w:rFonts w:ascii="Times New Roman" w:hAnsi="Times New Roman"/>
        </w:rPr>
        <w:t>τηλ</w:t>
      </w:r>
      <w:proofErr w:type="spellEnd"/>
      <w:r w:rsidR="00DA3ECE">
        <w:rPr>
          <w:rFonts w:ascii="Times New Roman" w:hAnsi="Times New Roman"/>
        </w:rPr>
        <w:t xml:space="preserve">. </w:t>
      </w:r>
      <w:r w:rsidR="0098440A">
        <w:rPr>
          <w:rFonts w:ascii="Times New Roman" w:hAnsi="Times New Roman"/>
        </w:rPr>
        <w:t>210 772-</w:t>
      </w:r>
      <w:r>
        <w:rPr>
          <w:rFonts w:ascii="Times New Roman" w:hAnsi="Times New Roman"/>
        </w:rPr>
        <w:t>3253</w:t>
      </w:r>
    </w:p>
    <w:p w:rsidR="00C41BA0" w:rsidRDefault="00C41BA0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Για τη δεύτερη θέση στην </w:t>
      </w:r>
      <w:proofErr w:type="spellStart"/>
      <w:r>
        <w:rPr>
          <w:rFonts w:ascii="Times New Roman" w:hAnsi="Times New Roman"/>
        </w:rPr>
        <w:t>Αναπλ</w:t>
      </w:r>
      <w:proofErr w:type="spellEnd"/>
      <w:r>
        <w:rPr>
          <w:rFonts w:ascii="Times New Roman" w:hAnsi="Times New Roman"/>
        </w:rPr>
        <w:t xml:space="preserve">. Καθηγήτρια του ΕΜΠ κ. Μ. Κροκίδα, </w:t>
      </w:r>
      <w:proofErr w:type="spellStart"/>
      <w:r>
        <w:rPr>
          <w:rFonts w:ascii="Times New Roman" w:hAnsi="Times New Roman"/>
        </w:rPr>
        <w:t>τηλ</w:t>
      </w:r>
      <w:proofErr w:type="spellEnd"/>
      <w:r>
        <w:rPr>
          <w:rFonts w:ascii="Times New Roman" w:hAnsi="Times New Roman"/>
        </w:rPr>
        <w:t>. 210 772-3150</w:t>
      </w:r>
    </w:p>
    <w:p w:rsidR="00C41BA0" w:rsidRDefault="00C41BA0" w:rsidP="00867517">
      <w:pPr>
        <w:pStyle w:val="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Για τον Τομέα «Επιστήμης και Τεχνικής των Υλικών»</w:t>
      </w:r>
    </w:p>
    <w:p w:rsidR="00C41BA0" w:rsidRPr="00C41BA0" w:rsidRDefault="00C41BA0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Για την πρώτη και δεύτερη θέση, σ</w:t>
      </w:r>
      <w:r w:rsidRPr="00C41BA0">
        <w:rPr>
          <w:rFonts w:ascii="Times New Roman" w:hAnsi="Times New Roman"/>
        </w:rPr>
        <w:t xml:space="preserve">την Καθηγήτρια κ. Α. </w:t>
      </w:r>
      <w:proofErr w:type="spellStart"/>
      <w:r w:rsidRPr="00C41BA0">
        <w:rPr>
          <w:rFonts w:ascii="Times New Roman" w:hAnsi="Times New Roman"/>
        </w:rPr>
        <w:t>Μοροπούλου</w:t>
      </w:r>
      <w:proofErr w:type="spellEnd"/>
      <w:r w:rsidRPr="00C41BA0">
        <w:rPr>
          <w:rFonts w:ascii="Times New Roman" w:hAnsi="Times New Roman"/>
        </w:rPr>
        <w:t xml:space="preserve">, </w:t>
      </w:r>
      <w:proofErr w:type="spellStart"/>
      <w:r w:rsidRPr="00C41BA0">
        <w:rPr>
          <w:rFonts w:ascii="Times New Roman" w:hAnsi="Times New Roman"/>
        </w:rPr>
        <w:t>τηλ</w:t>
      </w:r>
      <w:proofErr w:type="spellEnd"/>
      <w:r w:rsidRPr="00C41BA0">
        <w:rPr>
          <w:rFonts w:ascii="Times New Roman" w:hAnsi="Times New Roman"/>
        </w:rPr>
        <w:t>. 210 772-3276</w:t>
      </w:r>
    </w:p>
    <w:p w:rsidR="00DA3ECE" w:rsidRPr="00DA3ECE" w:rsidRDefault="00DA3ECE" w:rsidP="00867517">
      <w:pPr>
        <w:pStyle w:val="20"/>
        <w:rPr>
          <w:rFonts w:ascii="Times New Roman" w:hAnsi="Times New Roman"/>
          <w:b/>
        </w:rPr>
      </w:pPr>
      <w:r w:rsidRPr="00DA3ECE">
        <w:rPr>
          <w:rFonts w:ascii="Times New Roman" w:hAnsi="Times New Roman"/>
          <w:b/>
        </w:rPr>
        <w:t>Για τον Τομέα «Σύνθεσης και Ανάπτυξης Βιομηχανικών</w:t>
      </w:r>
      <w:r w:rsidR="008103A9">
        <w:rPr>
          <w:rFonts w:ascii="Times New Roman" w:hAnsi="Times New Roman"/>
          <w:b/>
        </w:rPr>
        <w:t xml:space="preserve"> Διαδικασιών</w:t>
      </w:r>
      <w:r w:rsidRPr="00DA3ECE">
        <w:rPr>
          <w:rFonts w:ascii="Times New Roman" w:hAnsi="Times New Roman"/>
          <w:b/>
        </w:rPr>
        <w:t>»</w:t>
      </w:r>
    </w:p>
    <w:p w:rsidR="00034B7A" w:rsidRDefault="00034B7A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Για την πρώτη και δεύτερη θέση στο</w:t>
      </w:r>
      <w:r w:rsidR="00C41BA0">
        <w:rPr>
          <w:rFonts w:ascii="Times New Roman" w:hAnsi="Times New Roman"/>
        </w:rPr>
        <w:t xml:space="preserve">ν Καθηγητή του ΕΜΠ κ. Α. </w:t>
      </w:r>
      <w:proofErr w:type="spellStart"/>
      <w:r w:rsidR="00C41BA0">
        <w:rPr>
          <w:rFonts w:ascii="Times New Roman" w:hAnsi="Times New Roman"/>
        </w:rPr>
        <w:t>Βλυσίδη</w:t>
      </w:r>
      <w:proofErr w:type="spellEnd"/>
      <w:r w:rsidR="00C41BA0">
        <w:rPr>
          <w:rFonts w:ascii="Times New Roman" w:hAnsi="Times New Roman"/>
        </w:rPr>
        <w:t xml:space="preserve">, </w:t>
      </w:r>
      <w:proofErr w:type="spellStart"/>
      <w:r w:rsidR="00C41BA0">
        <w:rPr>
          <w:rFonts w:ascii="Times New Roman" w:hAnsi="Times New Roman"/>
        </w:rPr>
        <w:t>τηλ</w:t>
      </w:r>
      <w:proofErr w:type="spellEnd"/>
      <w:r w:rsidR="00C41BA0">
        <w:rPr>
          <w:rFonts w:ascii="Times New Roman" w:hAnsi="Times New Roman"/>
        </w:rPr>
        <w:t>. 210772-3268</w:t>
      </w:r>
    </w:p>
    <w:p w:rsidR="001654A3" w:rsidRDefault="001654A3" w:rsidP="00D061DC">
      <w:pPr>
        <w:ind w:left="3600" w:firstLine="720"/>
        <w:jc w:val="both"/>
        <w:rPr>
          <w:sz w:val="24"/>
        </w:rPr>
      </w:pPr>
    </w:p>
    <w:p w:rsidR="00D061DC" w:rsidRDefault="00D061DC" w:rsidP="00D061DC">
      <w:pPr>
        <w:ind w:left="3600" w:firstLine="720"/>
        <w:jc w:val="both"/>
        <w:rPr>
          <w:sz w:val="24"/>
        </w:rPr>
      </w:pPr>
      <w:r>
        <w:rPr>
          <w:sz w:val="24"/>
        </w:rPr>
        <w:t>(ΑΠΟ ΤΗ ΔΙΕΥΘΥΝΣΗ ΣΠΟΥΔΩΝ)</w:t>
      </w:r>
    </w:p>
    <w:p w:rsidR="00D061DC" w:rsidRDefault="00D061DC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sectPr w:rsidR="00867517" w:rsidSect="005E7C47">
      <w:pgSz w:w="12240" w:h="15840"/>
      <w:pgMar w:top="204" w:right="1134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E20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">
    <w:nsid w:val="1C5E6D5D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>
    <w:nsid w:val="1F6C17D4"/>
    <w:multiLevelType w:val="hybridMultilevel"/>
    <w:tmpl w:val="FF2CD84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E6FF4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>
    <w:nsid w:val="411F7235"/>
    <w:multiLevelType w:val="hybridMultilevel"/>
    <w:tmpl w:val="94D40306"/>
    <w:lvl w:ilvl="0" w:tplc="864A35F0">
      <w:start w:val="1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>
    <w:nsid w:val="490E74EB"/>
    <w:multiLevelType w:val="singleLevel"/>
    <w:tmpl w:val="7C5C45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BF423F9"/>
    <w:multiLevelType w:val="hybridMultilevel"/>
    <w:tmpl w:val="22B838C6"/>
    <w:lvl w:ilvl="0" w:tplc="E4FC58E8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A92"/>
    <w:multiLevelType w:val="hybridMultilevel"/>
    <w:tmpl w:val="E174CE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8F5AEA"/>
    <w:multiLevelType w:val="hybridMultilevel"/>
    <w:tmpl w:val="0258418C"/>
    <w:lvl w:ilvl="0" w:tplc="3AC4F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8079C"/>
    <w:multiLevelType w:val="hybridMultilevel"/>
    <w:tmpl w:val="B4DAB3E8"/>
    <w:lvl w:ilvl="0" w:tplc="F6327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EA3B47"/>
    <w:multiLevelType w:val="singleLevel"/>
    <w:tmpl w:val="011C01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D61A4"/>
    <w:rsid w:val="0000313D"/>
    <w:rsid w:val="000038AF"/>
    <w:rsid w:val="0001335B"/>
    <w:rsid w:val="00025993"/>
    <w:rsid w:val="00034B7A"/>
    <w:rsid w:val="000441F1"/>
    <w:rsid w:val="00071478"/>
    <w:rsid w:val="00081D93"/>
    <w:rsid w:val="000C12E1"/>
    <w:rsid w:val="001339EF"/>
    <w:rsid w:val="00161050"/>
    <w:rsid w:val="001654A3"/>
    <w:rsid w:val="00165D22"/>
    <w:rsid w:val="00191E5D"/>
    <w:rsid w:val="001B0001"/>
    <w:rsid w:val="001D49F9"/>
    <w:rsid w:val="002163AA"/>
    <w:rsid w:val="00254240"/>
    <w:rsid w:val="00271F06"/>
    <w:rsid w:val="00277094"/>
    <w:rsid w:val="00292FBB"/>
    <w:rsid w:val="002A0A16"/>
    <w:rsid w:val="002D1933"/>
    <w:rsid w:val="002E0617"/>
    <w:rsid w:val="002F4BD8"/>
    <w:rsid w:val="00330F89"/>
    <w:rsid w:val="00377E3F"/>
    <w:rsid w:val="00396220"/>
    <w:rsid w:val="003B4BA8"/>
    <w:rsid w:val="00412A98"/>
    <w:rsid w:val="004354A1"/>
    <w:rsid w:val="0044798D"/>
    <w:rsid w:val="0045550B"/>
    <w:rsid w:val="00455ED5"/>
    <w:rsid w:val="00475E26"/>
    <w:rsid w:val="0047745D"/>
    <w:rsid w:val="00477A76"/>
    <w:rsid w:val="00487614"/>
    <w:rsid w:val="004A3CE1"/>
    <w:rsid w:val="004C10EF"/>
    <w:rsid w:val="004C58FA"/>
    <w:rsid w:val="004C59F2"/>
    <w:rsid w:val="004D563E"/>
    <w:rsid w:val="004E7993"/>
    <w:rsid w:val="00526253"/>
    <w:rsid w:val="0053596D"/>
    <w:rsid w:val="00547CA4"/>
    <w:rsid w:val="00560A7E"/>
    <w:rsid w:val="005A0797"/>
    <w:rsid w:val="005E7C47"/>
    <w:rsid w:val="0061222C"/>
    <w:rsid w:val="00640CEA"/>
    <w:rsid w:val="00646DCB"/>
    <w:rsid w:val="0068476F"/>
    <w:rsid w:val="006B2944"/>
    <w:rsid w:val="006D0675"/>
    <w:rsid w:val="006D1D05"/>
    <w:rsid w:val="006D61A4"/>
    <w:rsid w:val="007011F2"/>
    <w:rsid w:val="007159A0"/>
    <w:rsid w:val="00765925"/>
    <w:rsid w:val="0078255F"/>
    <w:rsid w:val="007B0651"/>
    <w:rsid w:val="007B498D"/>
    <w:rsid w:val="007E349B"/>
    <w:rsid w:val="008103A9"/>
    <w:rsid w:val="00811B0B"/>
    <w:rsid w:val="00836966"/>
    <w:rsid w:val="00867517"/>
    <w:rsid w:val="008A4D11"/>
    <w:rsid w:val="008B474B"/>
    <w:rsid w:val="008F6D90"/>
    <w:rsid w:val="00910FF2"/>
    <w:rsid w:val="00922034"/>
    <w:rsid w:val="00944069"/>
    <w:rsid w:val="009447E7"/>
    <w:rsid w:val="0098440A"/>
    <w:rsid w:val="00993908"/>
    <w:rsid w:val="00A00580"/>
    <w:rsid w:val="00A017E3"/>
    <w:rsid w:val="00A23B24"/>
    <w:rsid w:val="00A3227A"/>
    <w:rsid w:val="00A728E6"/>
    <w:rsid w:val="00AB3600"/>
    <w:rsid w:val="00B05769"/>
    <w:rsid w:val="00B0644C"/>
    <w:rsid w:val="00B44AAC"/>
    <w:rsid w:val="00B45799"/>
    <w:rsid w:val="00B60561"/>
    <w:rsid w:val="00B74641"/>
    <w:rsid w:val="00BA6856"/>
    <w:rsid w:val="00BB2B3C"/>
    <w:rsid w:val="00BF0DF1"/>
    <w:rsid w:val="00C41BA0"/>
    <w:rsid w:val="00C71DBF"/>
    <w:rsid w:val="00C76197"/>
    <w:rsid w:val="00CA2CCD"/>
    <w:rsid w:val="00CC0215"/>
    <w:rsid w:val="00CE72AD"/>
    <w:rsid w:val="00D05B16"/>
    <w:rsid w:val="00D061DC"/>
    <w:rsid w:val="00D16537"/>
    <w:rsid w:val="00D63392"/>
    <w:rsid w:val="00D644A1"/>
    <w:rsid w:val="00DA3ECE"/>
    <w:rsid w:val="00E25389"/>
    <w:rsid w:val="00E3697F"/>
    <w:rsid w:val="00E436BF"/>
    <w:rsid w:val="00E57086"/>
    <w:rsid w:val="00E61C67"/>
    <w:rsid w:val="00E95C76"/>
    <w:rsid w:val="00EA3001"/>
    <w:rsid w:val="00EC6615"/>
    <w:rsid w:val="00ED7F51"/>
    <w:rsid w:val="00EE7A69"/>
    <w:rsid w:val="00F021D3"/>
    <w:rsid w:val="00F30D6F"/>
    <w:rsid w:val="00F8444A"/>
    <w:rsid w:val="00F845EC"/>
    <w:rsid w:val="00F906FF"/>
    <w:rsid w:val="00F94CB7"/>
    <w:rsid w:val="00FC53E0"/>
    <w:rsid w:val="00FD3D72"/>
    <w:rsid w:val="00FD65DC"/>
    <w:rsid w:val="00F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769"/>
  </w:style>
  <w:style w:type="paragraph" w:styleId="1">
    <w:name w:val="heading 1"/>
    <w:basedOn w:val="a"/>
    <w:next w:val="a"/>
    <w:qFormat/>
    <w:rsid w:val="00B0576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576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05769"/>
    <w:pPr>
      <w:keepNext/>
      <w:jc w:val="center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B05769"/>
    <w:pPr>
      <w:keepNext/>
      <w:jc w:val="both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rsid w:val="00B05769"/>
    <w:pPr>
      <w:keepNext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B05769"/>
    <w:pPr>
      <w:keepNext/>
      <w:jc w:val="center"/>
      <w:outlineLvl w:val="5"/>
    </w:pPr>
    <w:rPr>
      <w:rFonts w:ascii="Arial" w:hAnsi="Arial"/>
      <w:sz w:val="28"/>
      <w:lang w:val="en-US"/>
    </w:rPr>
  </w:style>
  <w:style w:type="paragraph" w:styleId="7">
    <w:name w:val="heading 7"/>
    <w:basedOn w:val="a"/>
    <w:next w:val="a"/>
    <w:qFormat/>
    <w:rsid w:val="00B05769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05769"/>
    <w:pPr>
      <w:keepNext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B05769"/>
    <w:pPr>
      <w:keepNext/>
      <w:jc w:val="center"/>
      <w:outlineLvl w:val="8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5769"/>
    <w:rPr>
      <w:rFonts w:ascii="Arial" w:hAnsi="Arial"/>
      <w:sz w:val="24"/>
    </w:rPr>
  </w:style>
  <w:style w:type="paragraph" w:styleId="20">
    <w:name w:val="Body Text 2"/>
    <w:basedOn w:val="a"/>
    <w:rsid w:val="00B05769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B05769"/>
    <w:pPr>
      <w:jc w:val="both"/>
    </w:pPr>
    <w:rPr>
      <w:i/>
      <w:sz w:val="24"/>
      <w:u w:val="single"/>
    </w:rPr>
  </w:style>
  <w:style w:type="character" w:styleId="-">
    <w:name w:val="Hyperlink"/>
    <w:basedOn w:val="a0"/>
    <w:rsid w:val="00B05769"/>
    <w:rPr>
      <w:color w:val="0000FF"/>
      <w:u w:val="single"/>
    </w:rPr>
  </w:style>
  <w:style w:type="paragraph" w:styleId="a4">
    <w:name w:val="Body Text Indent"/>
    <w:basedOn w:val="a"/>
    <w:rsid w:val="00B05769"/>
    <w:pPr>
      <w:ind w:left="-1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</dc:creator>
  <cp:lastModifiedBy>user</cp:lastModifiedBy>
  <cp:revision>4</cp:revision>
  <cp:lastPrinted>2017-04-26T06:37:00Z</cp:lastPrinted>
  <dcterms:created xsi:type="dcterms:W3CDTF">2017-10-02T09:26:00Z</dcterms:created>
  <dcterms:modified xsi:type="dcterms:W3CDTF">2017-10-05T07:38:00Z</dcterms:modified>
</cp:coreProperties>
</file>