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A5" w:rsidRPr="000E0A51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42589" wp14:editId="1CC0A907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7A35F6">
        <w:rPr>
          <w:rFonts w:asciiTheme="majorHAnsi" w:hAnsiTheme="majorHAnsi"/>
          <w:szCs w:val="28"/>
        </w:rPr>
        <w:t>ΑΚΑΔΗΜΑΪΚΟ ΕΤΟΣ 20</w:t>
      </w:r>
      <w:r w:rsidR="000E0A51">
        <w:rPr>
          <w:rFonts w:asciiTheme="majorHAnsi" w:hAnsiTheme="majorHAnsi"/>
          <w:szCs w:val="28"/>
        </w:rPr>
        <w:t>2</w:t>
      </w:r>
      <w:r w:rsidR="000E0A51" w:rsidRPr="000E0A51">
        <w:rPr>
          <w:rFonts w:asciiTheme="majorHAnsi" w:hAnsiTheme="majorHAnsi"/>
          <w:szCs w:val="28"/>
        </w:rPr>
        <w:t>2</w:t>
      </w:r>
      <w:r w:rsidR="007A35F6">
        <w:rPr>
          <w:rFonts w:asciiTheme="majorHAnsi" w:hAnsiTheme="majorHAnsi"/>
          <w:szCs w:val="28"/>
        </w:rPr>
        <w:t>- 20</w:t>
      </w:r>
      <w:r w:rsidR="000E0A51">
        <w:rPr>
          <w:rFonts w:asciiTheme="majorHAnsi" w:hAnsiTheme="majorHAnsi"/>
          <w:szCs w:val="28"/>
        </w:rPr>
        <w:t>2</w:t>
      </w:r>
      <w:r w:rsidR="000E0A51" w:rsidRPr="000E0A51">
        <w:rPr>
          <w:rFonts w:asciiTheme="majorHAnsi" w:hAnsiTheme="majorHAnsi"/>
          <w:szCs w:val="28"/>
        </w:rPr>
        <w:t>3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410"/>
        <w:gridCol w:w="3102"/>
        <w:gridCol w:w="4043"/>
      </w:tblGrid>
      <w:tr w:rsidR="00423AF5" w:rsidRPr="00BA5525" w:rsidTr="0042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2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141F" w:rsidRPr="00BA5525" w:rsidTr="00423AF5">
        <w:tc>
          <w:tcPr>
            <w:tcW w:w="2350" w:type="dxa"/>
          </w:tcPr>
          <w:p w:rsidR="0076141F" w:rsidRPr="00BA5525" w:rsidRDefault="0076141F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6985" w:type="dxa"/>
            <w:gridSpan w:val="2"/>
          </w:tcPr>
          <w:p w:rsidR="0076141F" w:rsidRPr="00BA5525" w:rsidRDefault="0076141F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A67CD3">
        <w:tc>
          <w:tcPr>
            <w:tcW w:w="2350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:rsidR="006467A5" w:rsidRPr="003778F9" w:rsidRDefault="002D453F" w:rsidP="006C1FCE">
      <w:pPr>
        <w:pStyle w:val="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lastRenderedPageBreak/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Ind w:w="-488" w:type="dxa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857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3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υποβάλουν εμπρόθεσμα, </w:t>
      </w:r>
      <w:r w:rsidR="00DC5C5F" w:rsidRPr="008811B9">
        <w:rPr>
          <w:rFonts w:asciiTheme="minorHAnsi" w:hAnsiTheme="minorHAnsi" w:cstheme="minorHAnsi"/>
          <w:sz w:val="20"/>
          <w:szCs w:val="20"/>
        </w:rPr>
        <w:t xml:space="preserve">δηλαδή </w:t>
      </w:r>
      <w:r w:rsidR="00DC5C5F" w:rsidRPr="008811B9">
        <w:rPr>
          <w:rFonts w:asciiTheme="minorHAnsi" w:hAnsiTheme="minorHAnsi" w:cstheme="minorHAnsi"/>
          <w:b/>
          <w:bCs/>
          <w:sz w:val="20"/>
          <w:szCs w:val="20"/>
        </w:rPr>
        <w:t xml:space="preserve">έως και την </w:t>
      </w:r>
      <w:r w:rsidR="000E0A51" w:rsidRPr="000E0A5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B4C2D">
        <w:rPr>
          <w:rFonts w:asciiTheme="minorHAnsi" w:hAnsiTheme="minorHAnsi" w:cstheme="minorHAnsi"/>
          <w:b/>
          <w:bCs/>
          <w:sz w:val="20"/>
          <w:szCs w:val="20"/>
        </w:rPr>
        <w:t>η</w:t>
      </w:r>
      <w:r w:rsidR="00DC5C5F" w:rsidRPr="008811B9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C5C5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DC5C5F" w:rsidRPr="008811B9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DC5C5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E0A51" w:rsidRPr="000E0A5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C5C5F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="Corbel" w:hAnsi="Corbel" w:cs="Sylfaen"/>
          <w:sz w:val="18"/>
          <w:szCs w:val="18"/>
        </w:rPr>
        <w:t xml:space="preserve"> στη Γραμματεία της Σχολής Εφαρμοσμένων Μαθηματικών και Φυσικών Επιστημών, 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Αίτηση (</w:t>
      </w:r>
      <w:r>
        <w:rPr>
          <w:rFonts w:asciiTheme="minorHAnsi" w:hAnsiTheme="minorHAnsi" w:cstheme="minorHAnsi"/>
          <w:sz w:val="20"/>
          <w:szCs w:val="20"/>
        </w:rPr>
        <w:t xml:space="preserve">υπάρχει </w:t>
      </w:r>
      <w:r w:rsidRPr="008811B9">
        <w:rPr>
          <w:rFonts w:asciiTheme="minorHAnsi" w:hAnsiTheme="minorHAnsi" w:cstheme="minorHAnsi"/>
          <w:sz w:val="20"/>
          <w:szCs w:val="20"/>
        </w:rPr>
        <w:t>στον ιστότοπο του προγράμματος (</w:t>
      </w:r>
      <w:hyperlink r:id="rId8" w:history="1">
        <w:r w:rsidRPr="008811B9">
          <w:rPr>
            <w:rStyle w:val="-"/>
            <w:rFonts w:asciiTheme="minorHAnsi" w:hAnsiTheme="minorHAnsi" w:cstheme="minorHAnsi"/>
            <w:sz w:val="20"/>
            <w:szCs w:val="20"/>
          </w:rPr>
          <w:t>http://www.physics.ntua.gr/gr/micronano/index.htm</w:t>
        </w:r>
      </w:hyperlink>
      <w:r w:rsidRPr="008811B9">
        <w:rPr>
          <w:rFonts w:asciiTheme="minorHAnsi" w:hAnsiTheme="minorHAnsi" w:cstheme="minorHAnsi"/>
          <w:sz w:val="20"/>
          <w:szCs w:val="20"/>
        </w:rPr>
        <w:t>) καθώς και στον ιστότοπο της Σχολής Ε.Μ.Φ.Ε. (</w:t>
      </w:r>
      <w:hyperlink r:id="rId9" w:history="1">
        <w:r w:rsidRPr="008811B9">
          <w:rPr>
            <w:rStyle w:val="-"/>
            <w:rFonts w:asciiTheme="minorHAnsi" w:hAnsiTheme="minorHAnsi" w:cstheme="minorHAnsi"/>
            <w:sz w:val="20"/>
            <w:szCs w:val="20"/>
          </w:rPr>
          <w:t>www.semfe.ntua.gr</w:t>
        </w:r>
      </w:hyperlink>
      <w:r w:rsidRPr="008811B9">
        <w:rPr>
          <w:rStyle w:val="-"/>
          <w:rFonts w:asciiTheme="minorHAnsi" w:hAnsiTheme="minorHAnsi" w:cstheme="minorHAnsi"/>
          <w:sz w:val="20"/>
          <w:szCs w:val="20"/>
        </w:rPr>
        <w:t>)</w:t>
      </w:r>
      <w:r w:rsidRPr="008811B9">
        <w:rPr>
          <w:rFonts w:asciiTheme="minorHAnsi" w:hAnsiTheme="minorHAnsi" w:cstheme="minorHAnsi"/>
          <w:sz w:val="20"/>
          <w:szCs w:val="20"/>
        </w:rPr>
        <w:t xml:space="preserve"> στις Ανακοινώσεις για τα Μεταπτυχιακά). 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Αντίγραφο πτυχίου (ή διπλώματος). Για τους απόφοιτους πανεπιστημιακών σχολών της αλλοδαπής, απαιτείται βεβαίωση ισοτιμίας από το ΔΟΑΤΑΠ.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Πιστοποιητικό αναλυτικής βαθμολογίας αποφοίτου.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Πιστοποιητικό σειράς κατάταξης έτους αποφοίτησης.</w:t>
      </w:r>
    </w:p>
    <w:p w:rsidR="00857EE1" w:rsidRPr="008811B9" w:rsidRDefault="00857EE1" w:rsidP="00857EE1">
      <w:pPr>
        <w:pStyle w:val="Default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Αντίγραφα πτυχίων ή τεκμηρίωση επαρκούς γνώσης µιας ή και περισσοτέρων ξένων γλωσσών.</w:t>
      </w:r>
    </w:p>
    <w:p w:rsidR="00857EE1" w:rsidRPr="008811B9" w:rsidRDefault="00857EE1" w:rsidP="00857EE1">
      <w:pPr>
        <w:pStyle w:val="Default"/>
        <w:numPr>
          <w:ilvl w:val="0"/>
          <w:numId w:val="10"/>
        </w:numPr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 xml:space="preserve">Αντίγραφα πτυχίων ή τεκμηρίωση επαρκούς γνώσης πληροφορικής. 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Βιογραφικό Σηµείωµα, με πλήρη καταγραφή των σπουδών, της ερευνητικής ή/και επαγγελματικής δραστηριότητας, πιθανές επιστημονικές εργασίες και λοιπά στοιχεία.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Τυχόν Επιστημονικές Δημοσιεύσεις.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811B9">
        <w:rPr>
          <w:rFonts w:asciiTheme="minorHAnsi" w:hAnsiTheme="minorHAnsi" w:cstheme="minorHAnsi"/>
          <w:sz w:val="20"/>
          <w:szCs w:val="20"/>
        </w:rPr>
        <w:t>Τεκμηρίωση επαγγελματικής απασχόλησης και επαγγελματικής εμπειρίας.</w:t>
      </w:r>
    </w:p>
    <w:p w:rsidR="00857EE1" w:rsidRPr="008811B9" w:rsidRDefault="00857EE1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Έως δύο </w:t>
      </w:r>
      <w:r w:rsidRPr="008811B9">
        <w:rPr>
          <w:rFonts w:asciiTheme="minorHAnsi" w:hAnsiTheme="minorHAnsi" w:cstheme="minorHAnsi"/>
          <w:sz w:val="20"/>
          <w:szCs w:val="20"/>
        </w:rPr>
        <w:t>Συστατικές Επιστολές</w:t>
      </w:r>
      <w:r>
        <w:rPr>
          <w:rFonts w:asciiTheme="minorHAnsi" w:hAnsiTheme="minorHAnsi" w:cstheme="minorHAnsi"/>
          <w:sz w:val="20"/>
          <w:szCs w:val="20"/>
        </w:rPr>
        <w:t xml:space="preserve"> (από καθηγητή/εργοδότη)</w:t>
      </w:r>
    </w:p>
    <w:p w:rsidR="00857EE1" w:rsidRPr="008811B9" w:rsidRDefault="00BA09A7" w:rsidP="00857EE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Φωτοτυπία </w:t>
      </w:r>
      <w:r w:rsidR="00857EE1">
        <w:rPr>
          <w:rFonts w:asciiTheme="minorHAnsi" w:hAnsiTheme="minorHAnsi" w:cstheme="minorHAnsi"/>
          <w:sz w:val="20"/>
          <w:szCs w:val="20"/>
        </w:rPr>
        <w:t>Αστυνομική</w:t>
      </w:r>
      <w:r>
        <w:rPr>
          <w:rFonts w:asciiTheme="minorHAnsi" w:hAnsiTheme="minorHAnsi" w:cstheme="minorHAnsi"/>
          <w:sz w:val="20"/>
          <w:szCs w:val="20"/>
        </w:rPr>
        <w:t>ς Ταυτότητας</w:t>
      </w:r>
      <w:r w:rsidR="00857EE1" w:rsidRPr="008811B9">
        <w:rPr>
          <w:rFonts w:asciiTheme="minorHAnsi" w:hAnsiTheme="minorHAnsi" w:cstheme="minorHAnsi"/>
          <w:sz w:val="20"/>
          <w:szCs w:val="20"/>
        </w:rPr>
        <w:t>.</w:t>
      </w:r>
    </w:p>
    <w:p w:rsidR="00BB6198" w:rsidRPr="00BB6198" w:rsidRDefault="00BB6198" w:rsidP="00857EE1">
      <w:pPr>
        <w:pStyle w:val="Default"/>
        <w:spacing w:line="312" w:lineRule="auto"/>
        <w:ind w:left="709" w:hanging="425"/>
      </w:pPr>
    </w:p>
    <w:p w:rsidR="0047602D" w:rsidRPr="00857EE1" w:rsidRDefault="002533D3" w:rsidP="0047602D">
      <w:pPr>
        <w:spacing w:before="120" w:after="120" w:line="312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57EE1">
        <w:rPr>
          <w:rFonts w:asciiTheme="minorHAnsi" w:hAnsiTheme="minorHAnsi" w:cstheme="minorHAnsi"/>
          <w:bCs/>
          <w:sz w:val="20"/>
          <w:szCs w:val="20"/>
        </w:rPr>
        <w:t xml:space="preserve">Το έντυπο της αίτησης με τα απαραίτητα επισυναπτόμενα δικαιολογητικά, θα πρέπει να </w:t>
      </w:r>
      <w:r w:rsidR="00215F81" w:rsidRPr="00857EE1">
        <w:rPr>
          <w:rFonts w:asciiTheme="minorHAnsi" w:hAnsiTheme="minorHAnsi" w:cstheme="minorHAnsi"/>
          <w:bCs/>
          <w:sz w:val="20"/>
          <w:szCs w:val="20"/>
        </w:rPr>
        <w:t xml:space="preserve">αποσταλούν ηλεκτρονικά στη διεύθυνση </w:t>
      </w:r>
      <w:hyperlink r:id="rId10" w:history="1"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pgradsemfe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</w:rPr>
          <w:t>@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mail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</w:rPr>
          <w:t>.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ntua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</w:rPr>
          <w:t>.</w:t>
        </w:r>
        <w:r w:rsidR="0076141F" w:rsidRPr="00857EE1">
          <w:rPr>
            <w:rStyle w:val="-"/>
            <w:rFonts w:asciiTheme="minorHAnsi" w:hAnsiTheme="minorHAnsi" w:cstheme="minorHAnsi"/>
            <w:bCs/>
            <w:sz w:val="20"/>
            <w:szCs w:val="20"/>
            <w:lang w:val="en-US"/>
          </w:rPr>
          <w:t>gr</w:t>
        </w:r>
      </w:hyperlink>
      <w:r w:rsidR="00215F81" w:rsidRPr="00857EE1">
        <w:rPr>
          <w:rFonts w:asciiTheme="minorHAnsi" w:hAnsiTheme="minorHAnsi" w:cstheme="minorHAnsi"/>
          <w:bCs/>
          <w:sz w:val="20"/>
          <w:szCs w:val="20"/>
        </w:rPr>
        <w:t xml:space="preserve">, με θέμα: </w:t>
      </w:r>
      <w:r w:rsidR="002B4C2D">
        <w:rPr>
          <w:rFonts w:asciiTheme="minorHAnsi" w:hAnsiTheme="minorHAnsi" w:cstheme="minorHAnsi"/>
          <w:bCs/>
          <w:sz w:val="20"/>
          <w:szCs w:val="20"/>
        </w:rPr>
        <w:t>«</w:t>
      </w:r>
      <w:bookmarkStart w:id="3" w:name="_GoBack"/>
      <w:bookmarkEnd w:id="3"/>
      <w:r w:rsidR="007D4DF9" w:rsidRPr="00857EE1">
        <w:rPr>
          <w:rFonts w:asciiTheme="minorHAnsi" w:hAnsiTheme="minorHAnsi" w:cstheme="minorHAnsi"/>
          <w:bCs/>
          <w:i/>
          <w:sz w:val="20"/>
          <w:szCs w:val="20"/>
        </w:rPr>
        <w:t>ΑΙΤΗΣΗ ΥΠΟΨΗΦΙΟΤΗΤΑΣ</w:t>
      </w:r>
      <w:r w:rsidR="007D4DF9" w:rsidRPr="00857EE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D4DF9" w:rsidRPr="00857EE1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ΓΙΑ ΤΟ </w:t>
      </w:r>
      <w:r w:rsidRPr="00857EE1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Δ.Μ.Π.Σ. </w:t>
      </w:r>
      <w:r w:rsidRPr="00857EE1">
        <w:rPr>
          <w:rFonts w:asciiTheme="minorHAnsi" w:hAnsiTheme="minorHAnsi" w:cstheme="minorHAnsi"/>
          <w:i/>
          <w:sz w:val="20"/>
          <w:szCs w:val="20"/>
        </w:rPr>
        <w:t>«</w:t>
      </w:r>
      <w:r w:rsidR="0076141F" w:rsidRPr="00857EE1">
        <w:rPr>
          <w:rFonts w:asciiTheme="minorHAnsi" w:hAnsiTheme="minorHAnsi" w:cstheme="minorHAnsi"/>
          <w:i/>
          <w:sz w:val="20"/>
          <w:szCs w:val="20"/>
          <w:lang w:val="en-US"/>
        </w:rPr>
        <w:t>MINA</w:t>
      </w:r>
      <w:r w:rsidRPr="00857EE1">
        <w:rPr>
          <w:rFonts w:asciiTheme="minorHAnsi" w:hAnsiTheme="minorHAnsi" w:cstheme="minorHAnsi"/>
          <w:i/>
          <w:sz w:val="20"/>
          <w:szCs w:val="20"/>
        </w:rPr>
        <w:t>»</w:t>
      </w:r>
      <w:r w:rsidRPr="00857E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857EE1" w:rsidRPr="008811B9" w:rsidRDefault="00857EE1" w:rsidP="00857EE1">
      <w:pPr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7378">
        <w:rPr>
          <w:rFonts w:asciiTheme="minorHAnsi" w:hAnsiTheme="minorHAnsi" w:cstheme="minorHAnsi"/>
          <w:b/>
          <w:sz w:val="20"/>
          <w:szCs w:val="20"/>
          <w:u w:val="single"/>
        </w:rPr>
        <w:t xml:space="preserve">Παράλληλα, οι υποψήφιοι πρέπει να υποβάλλουν το συμπληρωμένο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έντυπο</w:t>
      </w:r>
      <w:r w:rsidRPr="00307378">
        <w:rPr>
          <w:rFonts w:asciiTheme="minorHAnsi" w:hAnsiTheme="minorHAnsi" w:cstheme="minorHAnsi"/>
          <w:b/>
          <w:sz w:val="20"/>
          <w:szCs w:val="20"/>
          <w:u w:val="single"/>
        </w:rPr>
        <w:t xml:space="preserve"> της αίτησης (σε μορφή doc(x) ή pdf) ως επισυναπτόμενο αρχείο σε ηλεκτρονικό μήνυμα </w:t>
      </w:r>
      <w:r w:rsidRPr="008811B9">
        <w:rPr>
          <w:rFonts w:asciiTheme="minorHAnsi" w:hAnsiTheme="minorHAnsi" w:cstheme="minorHAnsi"/>
          <w:sz w:val="20"/>
          <w:szCs w:val="20"/>
        </w:rPr>
        <w:t xml:space="preserve">προς τον Διευθυντή του προγράμματος στην ηλεκτρονική διεύθυνση: </w:t>
      </w:r>
      <w:hyperlink r:id="rId11" w:history="1">
        <w:r w:rsidRPr="008811B9">
          <w:rPr>
            <w:rStyle w:val="-"/>
            <w:rFonts w:asciiTheme="minorHAnsi" w:hAnsiTheme="minorHAnsi" w:cstheme="minorHAnsi"/>
            <w:sz w:val="20"/>
            <w:szCs w:val="20"/>
          </w:rPr>
          <w:t>yraptis@mail.ntua.gr</w:t>
        </w:r>
      </w:hyperlink>
    </w:p>
    <w:p w:rsidR="00857EE1" w:rsidRDefault="00857EE1" w:rsidP="0076141F">
      <w:pPr>
        <w:spacing w:line="360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</w:p>
    <w:p w:rsidR="00857EE1" w:rsidRDefault="00857EE1" w:rsidP="0076141F">
      <w:pPr>
        <w:spacing w:line="360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</w:p>
    <w:p w:rsidR="002533D3" w:rsidRPr="000E0A51" w:rsidRDefault="0047602D" w:rsidP="0076141F">
      <w:pPr>
        <w:spacing w:line="360" w:lineRule="auto"/>
        <w:ind w:left="4536"/>
        <w:jc w:val="both"/>
        <w:rPr>
          <w:rFonts w:ascii="Corbel" w:hAnsi="Corbel" w:cs="Arial"/>
          <w:bCs/>
          <w:sz w:val="18"/>
          <w:szCs w:val="18"/>
          <w:lang w:val="en-US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</w:t>
      </w:r>
      <w:r w:rsidR="0076141F">
        <w:rPr>
          <w:rFonts w:ascii="Corbel" w:hAnsi="Corbel" w:cs="Arial"/>
          <w:bCs/>
          <w:sz w:val="18"/>
          <w:szCs w:val="18"/>
          <w:lang w:val="en-US"/>
        </w:rPr>
        <w:t>2</w:t>
      </w:r>
      <w:r w:rsidR="000E0A51">
        <w:rPr>
          <w:rFonts w:ascii="Corbel" w:hAnsi="Corbel" w:cs="Arial"/>
          <w:bCs/>
          <w:sz w:val="18"/>
          <w:szCs w:val="18"/>
          <w:lang w:val="en-US"/>
        </w:rPr>
        <w:t>2</w:t>
      </w:r>
    </w:p>
    <w:p w:rsidR="0076141F" w:rsidRDefault="0076141F" w:rsidP="0076141F">
      <w:pPr>
        <w:spacing w:line="360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</w:p>
    <w:p w:rsidR="0047602D" w:rsidRPr="0047602D" w:rsidRDefault="0047602D" w:rsidP="0076141F">
      <w:pPr>
        <w:spacing w:line="360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(ΥΠΟΓΡΑΦΗ)</w:t>
      </w:r>
    </w:p>
    <w:p w:rsidR="0047602D" w:rsidRPr="0047602D" w:rsidRDefault="0047602D" w:rsidP="0076141F">
      <w:pPr>
        <w:spacing w:line="360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12"/>
      <w:headerReference w:type="first" r:id="rId13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4D" w:rsidRDefault="00741C4D" w:rsidP="00DC755F">
      <w:r>
        <w:separator/>
      </w:r>
    </w:p>
  </w:endnote>
  <w:endnote w:type="continuationSeparator" w:id="0">
    <w:p w:rsidR="00741C4D" w:rsidRDefault="00741C4D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4D" w:rsidRDefault="00741C4D" w:rsidP="00DC755F">
      <w:r>
        <w:separator/>
      </w:r>
    </w:p>
  </w:footnote>
  <w:footnote w:type="continuationSeparator" w:id="0">
    <w:p w:rsidR="00741C4D" w:rsidRDefault="00741C4D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5F" w:rsidRPr="002A0902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ΔΠΜΣ «ΜΙΚΡΟΣΥΣΤΗΜΑΤΑ ΚΑΙ ΝΑΝΟΔΙΑΤΑΞΕΙΣ»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2B4C2D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E0" w:rsidRPr="002D34E0" w:rsidRDefault="002B4C2D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715160084" r:id="rId2"/>
      </w:pi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a6"/>
      <w:rPr>
        <w:rFonts w:asciiTheme="majorHAnsi" w:hAnsiTheme="majorHAnsi"/>
        <w:b/>
        <w:sz w:val="20"/>
        <w:szCs w:val="20"/>
      </w:rPr>
    </w:pPr>
  </w:p>
  <w:p w:rsidR="002D34E0" w:rsidRPr="002D34E0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ΔΙ-ΙΔΡΥΜΑΤΙΚΟ ΠΡΟΓΡΑΜΜΑ ΜΕΤΑΠΤΥΧΙΑΚΩΝ ΣΠΟΥΔΩΝ</w:t>
    </w:r>
  </w:p>
  <w:p w:rsidR="002D34E0" w:rsidRPr="009F3B45" w:rsidRDefault="002D34E0" w:rsidP="002D34E0">
    <w:pPr>
      <w:ind w:left="1560"/>
      <w:rPr>
        <w:rFonts w:asciiTheme="majorHAnsi" w:hAnsiTheme="majorHAnsi"/>
        <w:b/>
        <w:color w:val="215868" w:themeColor="accent5" w:themeShade="80"/>
        <w:sz w:val="28"/>
      </w:rPr>
    </w:pPr>
    <w:r>
      <w:rPr>
        <w:rFonts w:asciiTheme="majorHAnsi" w:hAnsiTheme="majorHAnsi"/>
        <w:b/>
        <w:color w:val="215868" w:themeColor="accent5" w:themeShade="80"/>
        <w:sz w:val="28"/>
      </w:rPr>
      <w:t>ΜΙΚΡΟΣΥΣΤΗΜΑΤΑ ΚΑΙ ΝΑΝΟΔΙΑΤΑΞΕΙΣ</w:t>
    </w:r>
  </w:p>
  <w:p w:rsidR="00DC755F" w:rsidRPr="00DC755F" w:rsidRDefault="00DC755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301E97"/>
    <w:multiLevelType w:val="hybridMultilevel"/>
    <w:tmpl w:val="C9B0055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E0"/>
    <w:rsid w:val="00040F4E"/>
    <w:rsid w:val="000A2836"/>
    <w:rsid w:val="000B2E47"/>
    <w:rsid w:val="000C6BDD"/>
    <w:rsid w:val="000E0A51"/>
    <w:rsid w:val="00101144"/>
    <w:rsid w:val="00107A6B"/>
    <w:rsid w:val="00112C39"/>
    <w:rsid w:val="00120AE9"/>
    <w:rsid w:val="001608E8"/>
    <w:rsid w:val="001731F1"/>
    <w:rsid w:val="00215F81"/>
    <w:rsid w:val="002253F0"/>
    <w:rsid w:val="002533D3"/>
    <w:rsid w:val="002A0902"/>
    <w:rsid w:val="002A4477"/>
    <w:rsid w:val="002B4C2D"/>
    <w:rsid w:val="002C107D"/>
    <w:rsid w:val="002C29DD"/>
    <w:rsid w:val="002D34E0"/>
    <w:rsid w:val="002D453F"/>
    <w:rsid w:val="003778F9"/>
    <w:rsid w:val="00382307"/>
    <w:rsid w:val="003A302D"/>
    <w:rsid w:val="003D3B26"/>
    <w:rsid w:val="00423AF5"/>
    <w:rsid w:val="0047602D"/>
    <w:rsid w:val="004B67D7"/>
    <w:rsid w:val="00533D66"/>
    <w:rsid w:val="00534ABA"/>
    <w:rsid w:val="005E7998"/>
    <w:rsid w:val="006467A5"/>
    <w:rsid w:val="006C1FCE"/>
    <w:rsid w:val="006D5E00"/>
    <w:rsid w:val="00726BA9"/>
    <w:rsid w:val="00741C4D"/>
    <w:rsid w:val="0076141F"/>
    <w:rsid w:val="00773BE0"/>
    <w:rsid w:val="007A35F6"/>
    <w:rsid w:val="007D4DF9"/>
    <w:rsid w:val="00856561"/>
    <w:rsid w:val="00856AC3"/>
    <w:rsid w:val="00857EE1"/>
    <w:rsid w:val="009548C5"/>
    <w:rsid w:val="009672CA"/>
    <w:rsid w:val="009F17ED"/>
    <w:rsid w:val="00A500A6"/>
    <w:rsid w:val="00A61F16"/>
    <w:rsid w:val="00A64825"/>
    <w:rsid w:val="00AC360C"/>
    <w:rsid w:val="00B403EF"/>
    <w:rsid w:val="00B443FD"/>
    <w:rsid w:val="00BA09A7"/>
    <w:rsid w:val="00BA5525"/>
    <w:rsid w:val="00BB1BFB"/>
    <w:rsid w:val="00BB6198"/>
    <w:rsid w:val="00BB6F89"/>
    <w:rsid w:val="00BD7905"/>
    <w:rsid w:val="00C17073"/>
    <w:rsid w:val="00C437A7"/>
    <w:rsid w:val="00C51B8E"/>
    <w:rsid w:val="00C715BE"/>
    <w:rsid w:val="00CE054B"/>
    <w:rsid w:val="00CE0B04"/>
    <w:rsid w:val="00D22324"/>
    <w:rsid w:val="00D42358"/>
    <w:rsid w:val="00D812FC"/>
    <w:rsid w:val="00DC0C27"/>
    <w:rsid w:val="00DC5C5F"/>
    <w:rsid w:val="00DC755F"/>
    <w:rsid w:val="00DF7DF6"/>
    <w:rsid w:val="00E1661F"/>
    <w:rsid w:val="00EB0A4D"/>
    <w:rsid w:val="00F13378"/>
    <w:rsid w:val="00F17F61"/>
    <w:rsid w:val="00F307FB"/>
    <w:rsid w:val="00F51854"/>
    <w:rsid w:val="00F615EB"/>
    <w:rsid w:val="00F770A6"/>
    <w:rsid w:val="00FB5EBB"/>
    <w:rsid w:val="00FC5AA1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ntua.gr/gr/micronano/index.ht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raptis@mail.ntu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mfe@central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3501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User</cp:lastModifiedBy>
  <cp:revision>2</cp:revision>
  <cp:lastPrinted>2018-07-10T14:31:00Z</cp:lastPrinted>
  <dcterms:created xsi:type="dcterms:W3CDTF">2022-05-27T09:35:00Z</dcterms:created>
  <dcterms:modified xsi:type="dcterms:W3CDTF">2022-05-27T09:35:00Z</dcterms:modified>
  <cp:category>AITHSEIS FOIT</cp:category>
</cp:coreProperties>
</file>