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20C8" w14:textId="77777777"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14:paraId="3E2E6456" w14:textId="77777777" w:rsidR="002000DE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ΜΑΘΗΜΑΤΙΚΗ ΠΡΟΤΥΠΟΠΟΙΗΣΗ </w:t>
      </w:r>
      <w:r w:rsidR="00EC56AF">
        <w:rPr>
          <w:rFonts w:asciiTheme="majorHAnsi" w:hAnsiTheme="majorHAnsi"/>
          <w:b/>
          <w:color w:val="215868" w:themeColor="accent5" w:themeShade="80"/>
          <w:sz w:val="28"/>
          <w:lang w:val="el-GR"/>
        </w:rPr>
        <w:t>ΣΕ ΣΥΓΧΡΟΝΕΣ ΤΕΧΝΟΛΟΓΙΕΣ ΚΑΙ ΤΗ</w:t>
      </w: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 ΧΡΗΜΑΤΟΟΙΚΟΝΟΜΙΚΗ</w:t>
      </w:r>
    </w:p>
    <w:p w14:paraId="14CBFC41" w14:textId="77777777"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14:paraId="70990840" w14:textId="4A70995A" w:rsidR="005659AE" w:rsidRPr="00BB1232" w:rsidRDefault="00106E19" w:rsidP="005D6E54">
      <w:pPr>
        <w:spacing w:after="0"/>
        <w:ind w:left="1560"/>
        <w:jc w:val="right"/>
        <w:rPr>
          <w:rFonts w:asciiTheme="majorHAnsi" w:hAnsiTheme="majorHAnsi"/>
          <w:b/>
          <w:color w:val="215868" w:themeColor="accent5" w:themeShade="80"/>
          <w:lang w:val="el-GR"/>
        </w:rPr>
      </w:pPr>
      <w:r>
        <w:rPr>
          <w:rFonts w:asciiTheme="majorHAnsi" w:hAnsiTheme="majorHAnsi"/>
          <w:b/>
          <w:color w:val="215868" w:themeColor="accent5" w:themeShade="80"/>
          <w:lang w:val="el-GR"/>
        </w:rPr>
        <w:t xml:space="preserve">Αθήνα, </w:t>
      </w:r>
      <w:r w:rsidR="005D6E54" w:rsidRPr="005D6E54">
        <w:rPr>
          <w:rFonts w:asciiTheme="majorHAnsi" w:hAnsiTheme="majorHAnsi"/>
          <w:b/>
          <w:color w:val="215868" w:themeColor="accent5" w:themeShade="80"/>
          <w:lang w:val="el-GR"/>
        </w:rPr>
        <w:t>0</w:t>
      </w:r>
      <w:r w:rsidR="003028D2" w:rsidRPr="0037550F">
        <w:rPr>
          <w:rFonts w:asciiTheme="majorHAnsi" w:hAnsiTheme="majorHAnsi"/>
          <w:b/>
          <w:color w:val="215868" w:themeColor="accent5" w:themeShade="80"/>
          <w:lang w:val="el-GR"/>
        </w:rPr>
        <w:t>7</w:t>
      </w:r>
      <w:r w:rsidR="005D6E54" w:rsidRPr="00BB1232">
        <w:rPr>
          <w:rFonts w:asciiTheme="majorHAnsi" w:hAnsiTheme="majorHAnsi"/>
          <w:b/>
          <w:color w:val="215868" w:themeColor="accent5" w:themeShade="80"/>
          <w:lang w:val="el-GR"/>
        </w:rPr>
        <w:t>/10/2022</w:t>
      </w:r>
    </w:p>
    <w:p w14:paraId="39DE79C2" w14:textId="77777777" w:rsidR="002C2C50" w:rsidRDefault="00106E19" w:rsidP="009F3B45">
      <w:pPr>
        <w:pStyle w:val="Heading1"/>
        <w:shd w:val="clear" w:color="auto" w:fill="215868" w:themeFill="accent5" w:themeFillShade="80"/>
        <w:spacing w:before="360" w:after="120" w:line="312" w:lineRule="auto"/>
        <w:rPr>
          <w:rFonts w:asciiTheme="majorHAnsi" w:hAnsiTheme="majorHAnsi"/>
          <w:color w:val="FFFFFF" w:themeColor="background1"/>
          <w:lang w:val="el-GR"/>
        </w:rPr>
      </w:pPr>
      <w:r>
        <w:rPr>
          <w:rFonts w:asciiTheme="majorHAnsi" w:hAnsiTheme="majorHAnsi"/>
          <w:color w:val="FFFFFF" w:themeColor="background1"/>
          <w:lang w:val="el-GR"/>
        </w:rPr>
        <w:t xml:space="preserve">ΑΝΑΚΟΙΝΩΣΗ </w:t>
      </w:r>
    </w:p>
    <w:p w14:paraId="26F1E0B8" w14:textId="77777777" w:rsidR="00016295" w:rsidRPr="00E9464C" w:rsidRDefault="00016295" w:rsidP="00016295">
      <w:pPr>
        <w:spacing w:after="0" w:line="312" w:lineRule="auto"/>
        <w:rPr>
          <w:lang w:val="el-GR"/>
        </w:rPr>
      </w:pPr>
    </w:p>
    <w:p w14:paraId="2846B322" w14:textId="77777777" w:rsidR="00F64C5B" w:rsidRPr="00442CF9" w:rsidRDefault="00F64C5B" w:rsidP="00F64C5B">
      <w:pPr>
        <w:rPr>
          <w:rFonts w:cstheme="minorHAnsi"/>
          <w:sz w:val="24"/>
          <w:szCs w:val="24"/>
          <w:lang w:val="el-GR"/>
        </w:rPr>
      </w:pPr>
      <w:r w:rsidRPr="00442CF9">
        <w:rPr>
          <w:rFonts w:cstheme="minorHAnsi"/>
          <w:sz w:val="24"/>
          <w:szCs w:val="24"/>
          <w:lang w:val="el-GR"/>
        </w:rPr>
        <w:t>Σας γνωρίζουμε ότι:</w:t>
      </w:r>
    </w:p>
    <w:p w14:paraId="3B52F359" w14:textId="77777777" w:rsidR="00F64C5B" w:rsidRPr="00442CF9" w:rsidRDefault="00F64C5B" w:rsidP="004D4AE1">
      <w:pPr>
        <w:jc w:val="both"/>
        <w:rPr>
          <w:rFonts w:cstheme="minorHAnsi"/>
          <w:sz w:val="24"/>
          <w:szCs w:val="24"/>
          <w:lang w:val="el-GR"/>
        </w:rPr>
      </w:pPr>
      <w:r w:rsidRPr="00442CF9">
        <w:rPr>
          <w:rFonts w:cstheme="minorHAnsi"/>
          <w:sz w:val="24"/>
          <w:szCs w:val="24"/>
          <w:lang w:val="el-GR"/>
        </w:rPr>
        <w:t xml:space="preserve">Οι </w:t>
      </w:r>
      <w:r w:rsidRPr="008A1F10">
        <w:rPr>
          <w:rFonts w:cstheme="minorHAnsi"/>
          <w:b/>
          <w:sz w:val="24"/>
          <w:szCs w:val="24"/>
          <w:u w:val="single"/>
          <w:lang w:val="el-GR"/>
        </w:rPr>
        <w:t>αιτήσεις</w:t>
      </w:r>
      <w:r w:rsidR="008A1F10" w:rsidRPr="008A1F10">
        <w:rPr>
          <w:rFonts w:cstheme="minorHAnsi"/>
          <w:b/>
          <w:sz w:val="24"/>
          <w:szCs w:val="24"/>
          <w:u w:val="single"/>
          <w:lang w:val="el-GR"/>
        </w:rPr>
        <w:t xml:space="preserve"> εγγραφής / δήλωσης μαθημάτων</w:t>
      </w:r>
      <w:r w:rsidR="008A1F10" w:rsidRPr="008A1F10">
        <w:rPr>
          <w:rFonts w:cstheme="minorHAnsi"/>
          <w:b/>
          <w:sz w:val="24"/>
          <w:szCs w:val="24"/>
          <w:lang w:val="el-GR"/>
        </w:rPr>
        <w:t xml:space="preserve"> </w:t>
      </w:r>
      <w:r w:rsidR="004F7056" w:rsidRPr="00442CF9">
        <w:rPr>
          <w:rFonts w:cstheme="minorHAnsi"/>
          <w:sz w:val="24"/>
          <w:szCs w:val="24"/>
          <w:lang w:val="el-GR"/>
        </w:rPr>
        <w:t>για το χειμερινό</w:t>
      </w:r>
      <w:r w:rsidRPr="00442CF9">
        <w:rPr>
          <w:rFonts w:cstheme="minorHAnsi"/>
          <w:sz w:val="24"/>
          <w:szCs w:val="24"/>
          <w:lang w:val="el-GR"/>
        </w:rPr>
        <w:t xml:space="preserve"> εξ</w:t>
      </w:r>
      <w:r w:rsidR="005D6E54">
        <w:rPr>
          <w:rFonts w:cstheme="minorHAnsi"/>
          <w:sz w:val="24"/>
          <w:szCs w:val="24"/>
          <w:lang w:val="el-GR"/>
        </w:rPr>
        <w:t>άμηνο του ακαδημαϊκού έτους 202</w:t>
      </w:r>
      <w:r w:rsidR="005D6E54" w:rsidRPr="005D6E54">
        <w:rPr>
          <w:rFonts w:cstheme="minorHAnsi"/>
          <w:sz w:val="24"/>
          <w:szCs w:val="24"/>
          <w:lang w:val="el-GR"/>
        </w:rPr>
        <w:t>2</w:t>
      </w:r>
      <w:r w:rsidR="00143E42" w:rsidRPr="00442CF9">
        <w:rPr>
          <w:rFonts w:cstheme="minorHAnsi"/>
          <w:sz w:val="24"/>
          <w:szCs w:val="24"/>
          <w:lang w:val="el-GR"/>
        </w:rPr>
        <w:t xml:space="preserve"> – 20</w:t>
      </w:r>
      <w:r w:rsidR="005D6E54">
        <w:rPr>
          <w:rFonts w:cstheme="minorHAnsi"/>
          <w:sz w:val="24"/>
          <w:szCs w:val="24"/>
          <w:lang w:val="el-GR"/>
        </w:rPr>
        <w:t>2</w:t>
      </w:r>
      <w:r w:rsidR="005D6E54" w:rsidRPr="005D6E54">
        <w:rPr>
          <w:rFonts w:cstheme="minorHAnsi"/>
          <w:sz w:val="24"/>
          <w:szCs w:val="24"/>
          <w:lang w:val="el-GR"/>
        </w:rPr>
        <w:t>3</w:t>
      </w:r>
      <w:r w:rsidRPr="00442CF9">
        <w:rPr>
          <w:rFonts w:cstheme="minorHAnsi"/>
          <w:sz w:val="24"/>
          <w:szCs w:val="24"/>
          <w:lang w:val="el-GR"/>
        </w:rPr>
        <w:t xml:space="preserve"> θα πραγματοποιηθούν από τις </w:t>
      </w:r>
      <w:r w:rsidR="005D6E54" w:rsidRPr="005D6E54">
        <w:rPr>
          <w:rFonts w:cstheme="minorHAnsi"/>
          <w:b/>
          <w:sz w:val="24"/>
          <w:szCs w:val="24"/>
          <w:lang w:val="el-GR"/>
        </w:rPr>
        <w:t>10/10/2022</w:t>
      </w:r>
      <w:r w:rsidR="00143E42" w:rsidRPr="00442CF9">
        <w:rPr>
          <w:rFonts w:cstheme="minorHAnsi"/>
          <w:b/>
          <w:sz w:val="24"/>
          <w:szCs w:val="24"/>
          <w:lang w:val="el-GR"/>
        </w:rPr>
        <w:t xml:space="preserve"> έως </w:t>
      </w:r>
      <w:r w:rsidR="00C871B3" w:rsidRPr="00442CF9">
        <w:rPr>
          <w:rFonts w:cstheme="minorHAnsi"/>
          <w:b/>
          <w:sz w:val="24"/>
          <w:szCs w:val="24"/>
          <w:lang w:val="el-GR"/>
        </w:rPr>
        <w:t xml:space="preserve">και </w:t>
      </w:r>
      <w:r w:rsidR="005D6E54" w:rsidRPr="005D6E54">
        <w:rPr>
          <w:rFonts w:cstheme="minorHAnsi"/>
          <w:b/>
          <w:sz w:val="24"/>
          <w:szCs w:val="24"/>
          <w:lang w:val="el-GR"/>
        </w:rPr>
        <w:t>21/10/2022</w:t>
      </w:r>
      <w:r w:rsidRPr="00442CF9">
        <w:rPr>
          <w:rFonts w:cstheme="minorHAnsi"/>
          <w:b/>
          <w:sz w:val="24"/>
          <w:szCs w:val="24"/>
          <w:lang w:val="el-GR"/>
        </w:rPr>
        <w:t>.</w:t>
      </w:r>
    </w:p>
    <w:p w14:paraId="784E688F" w14:textId="77777777" w:rsidR="00145031" w:rsidRPr="00442CF9" w:rsidRDefault="0071765B" w:rsidP="00442CF9">
      <w:pPr>
        <w:pStyle w:val="ListParagraph"/>
        <w:numPr>
          <w:ilvl w:val="0"/>
          <w:numId w:val="17"/>
        </w:numPr>
        <w:spacing w:before="60" w:after="60" w:line="360" w:lineRule="auto"/>
        <w:jc w:val="both"/>
        <w:rPr>
          <w:rFonts w:cstheme="minorHAnsi"/>
          <w:iCs/>
          <w:sz w:val="24"/>
          <w:szCs w:val="24"/>
          <w:lang w:val="el-GR"/>
        </w:rPr>
      </w:pPr>
      <w:r w:rsidRPr="00442CF9">
        <w:rPr>
          <w:rFonts w:cstheme="minorHAnsi"/>
          <w:iCs/>
          <w:sz w:val="24"/>
          <w:szCs w:val="24"/>
          <w:lang w:val="el-GR"/>
        </w:rPr>
        <w:t xml:space="preserve">Για τους μεταπτυχιακούς φοιτητές </w:t>
      </w:r>
      <w:r w:rsidRPr="00442CF9">
        <w:rPr>
          <w:rFonts w:cstheme="minorHAnsi"/>
          <w:b/>
          <w:iCs/>
          <w:sz w:val="24"/>
          <w:szCs w:val="24"/>
          <w:u w:val="single"/>
          <w:lang w:val="el-GR"/>
        </w:rPr>
        <w:t>παλαιότερων ετών</w:t>
      </w:r>
      <w:r w:rsidRPr="00442CF9">
        <w:rPr>
          <w:rFonts w:cstheme="minorHAnsi"/>
          <w:iCs/>
          <w:sz w:val="24"/>
          <w:szCs w:val="24"/>
          <w:lang w:val="el-GR"/>
        </w:rPr>
        <w:t>, ο</w:t>
      </w:r>
      <w:r w:rsidR="00F64C5B" w:rsidRPr="00442CF9">
        <w:rPr>
          <w:rFonts w:cstheme="minorHAnsi"/>
          <w:iCs/>
          <w:sz w:val="24"/>
          <w:szCs w:val="24"/>
          <w:lang w:val="el-GR"/>
        </w:rPr>
        <w:t>ι</w:t>
      </w:r>
      <w:r w:rsidR="00C871B3" w:rsidRPr="00442CF9">
        <w:rPr>
          <w:rFonts w:cstheme="minorHAnsi"/>
          <w:iCs/>
          <w:sz w:val="24"/>
          <w:szCs w:val="24"/>
          <w:lang w:val="el-GR"/>
        </w:rPr>
        <w:t xml:space="preserve"> </w:t>
      </w:r>
      <w:r w:rsidRPr="00442CF9">
        <w:rPr>
          <w:rFonts w:cstheme="minorHAnsi"/>
          <w:iCs/>
          <w:sz w:val="24"/>
          <w:szCs w:val="24"/>
          <w:lang w:val="el-GR"/>
        </w:rPr>
        <w:t xml:space="preserve">δηλώσεις μαθημάτων θα </w:t>
      </w:r>
      <w:r w:rsidR="004F7056" w:rsidRPr="00442CF9">
        <w:rPr>
          <w:rFonts w:cstheme="minorHAnsi"/>
          <w:iCs/>
          <w:sz w:val="24"/>
          <w:szCs w:val="24"/>
          <w:lang w:val="el-GR"/>
        </w:rPr>
        <w:t xml:space="preserve"> </w:t>
      </w:r>
      <w:r w:rsidR="00C871B3" w:rsidRPr="00442CF9">
        <w:rPr>
          <w:rFonts w:cstheme="minorHAnsi"/>
          <w:iCs/>
          <w:sz w:val="24"/>
          <w:szCs w:val="24"/>
          <w:lang w:val="el-GR"/>
        </w:rPr>
        <w:t>πραγματοποιηθούν</w:t>
      </w:r>
      <w:r w:rsidR="004F7056" w:rsidRPr="00442CF9">
        <w:rPr>
          <w:rFonts w:cstheme="minorHAnsi"/>
          <w:iCs/>
          <w:sz w:val="24"/>
          <w:szCs w:val="24"/>
          <w:lang w:val="el-GR"/>
        </w:rPr>
        <w:t xml:space="preserve"> </w:t>
      </w:r>
      <w:r w:rsidRPr="00442CF9">
        <w:rPr>
          <w:rFonts w:cstheme="minorHAnsi"/>
          <w:iCs/>
          <w:sz w:val="24"/>
          <w:szCs w:val="24"/>
          <w:lang w:val="el-GR"/>
        </w:rPr>
        <w:t xml:space="preserve">με τη συμπλήρωση του σχετικού εντύπου </w:t>
      </w:r>
      <w:r w:rsidR="00442CF9">
        <w:rPr>
          <w:rFonts w:cstheme="minorHAnsi"/>
          <w:iCs/>
          <w:sz w:val="24"/>
          <w:szCs w:val="24"/>
          <w:lang w:val="el-GR"/>
        </w:rPr>
        <w:t xml:space="preserve">και την αποστολή του </w:t>
      </w:r>
      <w:r w:rsidRPr="00442CF9">
        <w:rPr>
          <w:rFonts w:cstheme="minorHAnsi"/>
          <w:iCs/>
          <w:sz w:val="24"/>
          <w:szCs w:val="24"/>
          <w:lang w:val="el-GR"/>
        </w:rPr>
        <w:t xml:space="preserve">σε μορφή </w:t>
      </w:r>
      <w:r w:rsidRPr="00442CF9">
        <w:rPr>
          <w:rFonts w:cstheme="minorHAnsi"/>
          <w:iCs/>
          <w:sz w:val="24"/>
          <w:szCs w:val="24"/>
        </w:rPr>
        <w:t>pdf</w:t>
      </w:r>
      <w:r w:rsidRPr="00442CF9">
        <w:rPr>
          <w:rFonts w:cstheme="minorHAnsi"/>
          <w:iCs/>
          <w:sz w:val="24"/>
          <w:szCs w:val="24"/>
          <w:lang w:val="el-GR"/>
        </w:rPr>
        <w:t xml:space="preserve"> </w:t>
      </w:r>
      <w:r w:rsidR="00F64C5B" w:rsidRPr="00442CF9">
        <w:rPr>
          <w:rFonts w:cstheme="minorHAnsi"/>
          <w:iCs/>
          <w:sz w:val="24"/>
          <w:szCs w:val="24"/>
          <w:lang w:val="el-GR"/>
        </w:rPr>
        <w:t xml:space="preserve">στο </w:t>
      </w:r>
      <w:r w:rsidR="00F64C5B" w:rsidRPr="00442CF9">
        <w:rPr>
          <w:rFonts w:cstheme="minorHAnsi"/>
          <w:iCs/>
          <w:sz w:val="24"/>
          <w:szCs w:val="24"/>
        </w:rPr>
        <w:t>email</w:t>
      </w:r>
      <w:r w:rsidR="00F64C5B" w:rsidRPr="00442CF9">
        <w:rPr>
          <w:rFonts w:cstheme="minorHAnsi"/>
          <w:iCs/>
          <w:sz w:val="24"/>
          <w:szCs w:val="24"/>
          <w:lang w:val="el-GR"/>
        </w:rPr>
        <w:t xml:space="preserve">: </w:t>
      </w:r>
      <w:proofErr w:type="spellStart"/>
      <w:r w:rsidR="002D24A5" w:rsidRPr="00442CF9">
        <w:rPr>
          <w:rFonts w:cstheme="minorHAnsi"/>
          <w:b/>
          <w:iCs/>
          <w:sz w:val="24"/>
          <w:szCs w:val="24"/>
        </w:rPr>
        <w:t>pgradsemfe</w:t>
      </w:r>
      <w:proofErr w:type="spellEnd"/>
      <w:r w:rsidR="002D24A5" w:rsidRPr="00442CF9">
        <w:rPr>
          <w:rFonts w:cstheme="minorHAnsi"/>
          <w:b/>
          <w:iCs/>
          <w:sz w:val="24"/>
          <w:szCs w:val="24"/>
          <w:lang w:val="el-GR"/>
        </w:rPr>
        <w:t>@</w:t>
      </w:r>
      <w:r w:rsidR="002D24A5" w:rsidRPr="00442CF9">
        <w:rPr>
          <w:rFonts w:cstheme="minorHAnsi"/>
          <w:b/>
          <w:iCs/>
          <w:sz w:val="24"/>
          <w:szCs w:val="24"/>
        </w:rPr>
        <w:t>mail</w:t>
      </w:r>
      <w:r w:rsidR="002D24A5" w:rsidRPr="00442CF9">
        <w:rPr>
          <w:rFonts w:cstheme="minorHAnsi"/>
          <w:b/>
          <w:iCs/>
          <w:sz w:val="24"/>
          <w:szCs w:val="24"/>
          <w:lang w:val="el-GR"/>
        </w:rPr>
        <w:t>.</w:t>
      </w:r>
      <w:proofErr w:type="spellStart"/>
      <w:r w:rsidR="002D24A5" w:rsidRPr="00442CF9">
        <w:rPr>
          <w:rFonts w:cstheme="minorHAnsi"/>
          <w:b/>
          <w:iCs/>
          <w:sz w:val="24"/>
          <w:szCs w:val="24"/>
        </w:rPr>
        <w:t>ntua</w:t>
      </w:r>
      <w:proofErr w:type="spellEnd"/>
      <w:r w:rsidR="002D24A5" w:rsidRPr="00442CF9">
        <w:rPr>
          <w:rFonts w:cstheme="minorHAnsi"/>
          <w:b/>
          <w:iCs/>
          <w:sz w:val="24"/>
          <w:szCs w:val="24"/>
          <w:lang w:val="el-GR"/>
        </w:rPr>
        <w:t>.</w:t>
      </w:r>
      <w:r w:rsidR="002D24A5" w:rsidRPr="00442CF9">
        <w:rPr>
          <w:rFonts w:cstheme="minorHAnsi"/>
          <w:b/>
          <w:iCs/>
          <w:sz w:val="24"/>
          <w:szCs w:val="24"/>
        </w:rPr>
        <w:t>gr</w:t>
      </w:r>
      <w:r w:rsidR="00F64C5B" w:rsidRPr="00442CF9">
        <w:rPr>
          <w:rFonts w:cstheme="minorHAnsi"/>
          <w:iCs/>
          <w:sz w:val="24"/>
          <w:szCs w:val="24"/>
          <w:lang w:val="el-GR"/>
        </w:rPr>
        <w:t xml:space="preserve">, </w:t>
      </w:r>
      <w:r w:rsidR="00145031" w:rsidRPr="00442CF9">
        <w:rPr>
          <w:rFonts w:cstheme="minorHAnsi"/>
          <w:iCs/>
          <w:sz w:val="24"/>
          <w:szCs w:val="24"/>
          <w:lang w:val="el-GR"/>
        </w:rPr>
        <w:t xml:space="preserve">με θέμα: </w:t>
      </w:r>
      <w:r w:rsidR="00145031" w:rsidRPr="00442CF9">
        <w:rPr>
          <w:rFonts w:cstheme="minorHAnsi"/>
          <w:b/>
          <w:iCs/>
          <w:sz w:val="24"/>
          <w:szCs w:val="24"/>
          <w:u w:val="single"/>
          <w:lang w:val="el-GR"/>
        </w:rPr>
        <w:t>«</w:t>
      </w:r>
      <w:r w:rsidR="003D0F89" w:rsidRPr="00442CF9">
        <w:rPr>
          <w:rFonts w:cstheme="minorHAnsi"/>
          <w:b/>
          <w:sz w:val="24"/>
          <w:szCs w:val="24"/>
          <w:u w:val="single"/>
          <w:lang w:val="el-GR"/>
        </w:rPr>
        <w:t>ΑΙΤΗΣΗ</w:t>
      </w:r>
      <w:r w:rsidR="000A204C" w:rsidRPr="00442CF9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="003D0F89" w:rsidRPr="00442CF9">
        <w:rPr>
          <w:rFonts w:cstheme="minorHAnsi"/>
          <w:b/>
          <w:sz w:val="24"/>
          <w:szCs w:val="24"/>
          <w:u w:val="single"/>
          <w:lang w:val="el-GR"/>
        </w:rPr>
        <w:t xml:space="preserve">ΔΠΜΣ </w:t>
      </w:r>
      <w:r w:rsidR="00145031" w:rsidRPr="00442CF9">
        <w:rPr>
          <w:rFonts w:cstheme="minorHAnsi"/>
          <w:b/>
          <w:sz w:val="24"/>
          <w:szCs w:val="24"/>
          <w:u w:val="single"/>
          <w:lang w:val="el-GR"/>
        </w:rPr>
        <w:t>Μ.Π.</w:t>
      </w:r>
      <w:r w:rsidR="00474828" w:rsidRPr="00442CF9">
        <w:rPr>
          <w:rFonts w:cstheme="minorHAnsi"/>
          <w:b/>
          <w:sz w:val="24"/>
          <w:szCs w:val="24"/>
          <w:u w:val="single"/>
          <w:lang w:val="el-GR"/>
        </w:rPr>
        <w:t>»</w:t>
      </w:r>
      <w:r w:rsidR="00567E51" w:rsidRPr="00442CF9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="00567E51" w:rsidRPr="00442CF9">
        <w:rPr>
          <w:rFonts w:cstheme="minorHAnsi"/>
          <w:sz w:val="24"/>
          <w:szCs w:val="24"/>
          <w:lang w:val="el-GR"/>
        </w:rPr>
        <w:t xml:space="preserve"> Στην υπογραφή μπορείτε να συμπληρώσετε απλά το όνομά σας. </w:t>
      </w:r>
    </w:p>
    <w:p w14:paraId="730E1DDF" w14:textId="77777777" w:rsidR="00145031" w:rsidRPr="005D6E54" w:rsidRDefault="00145031" w:rsidP="005D6E54">
      <w:pPr>
        <w:pStyle w:val="ListParagraph"/>
        <w:numPr>
          <w:ilvl w:val="0"/>
          <w:numId w:val="21"/>
        </w:numPr>
        <w:spacing w:before="60" w:after="60" w:line="360" w:lineRule="auto"/>
        <w:ind w:right="-82"/>
        <w:jc w:val="both"/>
        <w:rPr>
          <w:rFonts w:cstheme="minorHAnsi"/>
          <w:b/>
          <w:iCs/>
          <w:sz w:val="24"/>
          <w:szCs w:val="24"/>
          <w:u w:val="single"/>
          <w:lang w:val="el-GR"/>
        </w:rPr>
      </w:pPr>
      <w:r w:rsidRPr="005D6E54">
        <w:rPr>
          <w:rFonts w:cstheme="minorHAnsi"/>
          <w:b/>
          <w:iCs/>
          <w:sz w:val="24"/>
          <w:szCs w:val="24"/>
          <w:u w:val="single"/>
          <w:lang w:val="el-GR"/>
        </w:rPr>
        <w:t>Σημειώνουμε τα εξής:</w:t>
      </w:r>
    </w:p>
    <w:p w14:paraId="7F9CF1D0" w14:textId="77777777" w:rsidR="00657074" w:rsidRPr="00442CF9" w:rsidRDefault="00F64C5B" w:rsidP="00145031">
      <w:pPr>
        <w:pStyle w:val="ListParagraph"/>
        <w:numPr>
          <w:ilvl w:val="0"/>
          <w:numId w:val="3"/>
        </w:numPr>
        <w:spacing w:before="60" w:after="60" w:line="360" w:lineRule="auto"/>
        <w:ind w:right="-82"/>
        <w:jc w:val="both"/>
        <w:rPr>
          <w:rFonts w:cstheme="minorHAnsi"/>
          <w:iCs/>
          <w:sz w:val="24"/>
          <w:szCs w:val="24"/>
          <w:lang w:val="el-GR"/>
        </w:rPr>
      </w:pPr>
      <w:r w:rsidRPr="00442CF9">
        <w:rPr>
          <w:rFonts w:cstheme="minorHAnsi"/>
          <w:iCs/>
          <w:sz w:val="24"/>
          <w:szCs w:val="24"/>
          <w:lang w:val="el-GR"/>
        </w:rPr>
        <w:t xml:space="preserve">Αίτηση εγγραφής </w:t>
      </w:r>
      <w:r w:rsidRPr="00442CF9">
        <w:rPr>
          <w:rFonts w:cstheme="minorHAnsi"/>
          <w:b/>
          <w:iCs/>
          <w:sz w:val="24"/>
          <w:szCs w:val="24"/>
          <w:lang w:val="el-GR"/>
        </w:rPr>
        <w:t>είναι υποχρεωμένοι</w:t>
      </w:r>
      <w:r w:rsidRPr="00442CF9">
        <w:rPr>
          <w:rFonts w:cstheme="minorHAnsi"/>
          <w:iCs/>
          <w:sz w:val="24"/>
          <w:szCs w:val="24"/>
          <w:lang w:val="el-GR"/>
        </w:rPr>
        <w:t xml:space="preserve"> να </w:t>
      </w:r>
      <w:r w:rsidR="00567E51" w:rsidRPr="00442CF9">
        <w:rPr>
          <w:rFonts w:cstheme="minorHAnsi"/>
          <w:iCs/>
          <w:sz w:val="24"/>
          <w:szCs w:val="24"/>
          <w:lang w:val="el-GR"/>
        </w:rPr>
        <w:t>καταθέσουν</w:t>
      </w:r>
      <w:r w:rsidRPr="00442CF9">
        <w:rPr>
          <w:rFonts w:cstheme="minorHAnsi"/>
          <w:iCs/>
          <w:sz w:val="24"/>
          <w:szCs w:val="24"/>
          <w:lang w:val="el-GR"/>
        </w:rPr>
        <w:t xml:space="preserve"> και οι φοιτητές για τους οποίους εκκρεμεί μόνο η Μεταπτυχιακή Εργασία.</w:t>
      </w:r>
    </w:p>
    <w:p w14:paraId="42F5B7DE" w14:textId="77777777" w:rsidR="005D6E54" w:rsidRPr="006D547F" w:rsidRDefault="00657074" w:rsidP="005D6E54">
      <w:pPr>
        <w:pStyle w:val="ListParagraph"/>
        <w:numPr>
          <w:ilvl w:val="0"/>
          <w:numId w:val="3"/>
        </w:numPr>
        <w:spacing w:line="360" w:lineRule="auto"/>
        <w:ind w:right="-82"/>
        <w:jc w:val="both"/>
        <w:rPr>
          <w:rFonts w:cstheme="minorHAnsi"/>
          <w:iCs/>
          <w:sz w:val="24"/>
          <w:szCs w:val="24"/>
          <w:lang w:val="el-GR"/>
        </w:rPr>
      </w:pPr>
      <w:r w:rsidRPr="00442CF9">
        <w:rPr>
          <w:rFonts w:cstheme="minorHAnsi"/>
          <w:sz w:val="24"/>
          <w:szCs w:val="24"/>
          <w:lang w:val="el-GR"/>
        </w:rPr>
        <w:t>Όσοι</w:t>
      </w:r>
      <w:r w:rsidR="00F64C5B" w:rsidRPr="00442CF9">
        <w:rPr>
          <w:rFonts w:cstheme="minorHAnsi"/>
          <w:sz w:val="24"/>
          <w:szCs w:val="24"/>
          <w:lang w:val="el-GR"/>
        </w:rPr>
        <w:t xml:space="preserve"> φοιτητές</w:t>
      </w:r>
      <w:r w:rsidRPr="00442CF9">
        <w:rPr>
          <w:rFonts w:cstheme="minorHAnsi"/>
          <w:sz w:val="24"/>
          <w:szCs w:val="24"/>
          <w:lang w:val="el-GR"/>
        </w:rPr>
        <w:t xml:space="preserve"> </w:t>
      </w:r>
      <w:r w:rsidR="00F64C5B" w:rsidRPr="00442CF9">
        <w:rPr>
          <w:rFonts w:cstheme="minorHAnsi"/>
          <w:sz w:val="24"/>
          <w:szCs w:val="24"/>
          <w:lang w:val="el-GR"/>
        </w:rPr>
        <w:t xml:space="preserve">βρίσκονται στο στάδιο εκπόνησης της Μεταπτυχιακής τους Εργασίας, </w:t>
      </w:r>
      <w:r w:rsidRPr="00442CF9">
        <w:rPr>
          <w:rFonts w:cstheme="minorHAnsi"/>
          <w:sz w:val="24"/>
          <w:szCs w:val="24"/>
          <w:lang w:val="el-GR"/>
        </w:rPr>
        <w:t xml:space="preserve">και δεν έχουν συμπληρώσει </w:t>
      </w:r>
      <w:r w:rsidR="00143E42" w:rsidRPr="00442CF9">
        <w:rPr>
          <w:rFonts w:cstheme="minorHAnsi"/>
          <w:sz w:val="24"/>
          <w:szCs w:val="24"/>
          <w:lang w:val="el-GR"/>
        </w:rPr>
        <w:t>το έντυπο</w:t>
      </w:r>
      <w:r w:rsidR="00143E42" w:rsidRPr="00442CF9">
        <w:rPr>
          <w:rFonts w:cstheme="minorHAnsi"/>
          <w:b/>
          <w:sz w:val="24"/>
          <w:szCs w:val="24"/>
          <w:lang w:val="el-GR"/>
        </w:rPr>
        <w:t xml:space="preserve"> </w:t>
      </w:r>
      <w:r w:rsidRPr="00442CF9">
        <w:rPr>
          <w:rFonts w:cstheme="minorHAnsi"/>
          <w:b/>
          <w:sz w:val="24"/>
          <w:szCs w:val="24"/>
          <w:u w:val="single"/>
          <w:lang w:val="el-GR"/>
        </w:rPr>
        <w:t>«Αν</w:t>
      </w:r>
      <w:r w:rsidR="00143E42" w:rsidRPr="00442CF9">
        <w:rPr>
          <w:rFonts w:cstheme="minorHAnsi"/>
          <w:b/>
          <w:sz w:val="24"/>
          <w:szCs w:val="24"/>
          <w:u w:val="single"/>
          <w:lang w:val="el-GR"/>
        </w:rPr>
        <w:t>άθεσης</w:t>
      </w:r>
      <w:r w:rsidR="00645B68" w:rsidRPr="00442CF9">
        <w:rPr>
          <w:rFonts w:cstheme="minorHAnsi"/>
          <w:b/>
          <w:sz w:val="24"/>
          <w:szCs w:val="24"/>
          <w:u w:val="single"/>
          <w:lang w:val="el-GR"/>
        </w:rPr>
        <w:t xml:space="preserve"> – Δ</w:t>
      </w:r>
      <w:r w:rsidR="00143E42" w:rsidRPr="00442CF9">
        <w:rPr>
          <w:rFonts w:cstheme="minorHAnsi"/>
          <w:b/>
          <w:sz w:val="24"/>
          <w:szCs w:val="24"/>
          <w:u w:val="single"/>
          <w:lang w:val="el-GR"/>
        </w:rPr>
        <w:t xml:space="preserve">ήλωσης </w:t>
      </w:r>
      <w:r w:rsidR="00645B68" w:rsidRPr="00442CF9">
        <w:rPr>
          <w:rFonts w:cstheme="minorHAnsi"/>
          <w:b/>
          <w:sz w:val="24"/>
          <w:szCs w:val="24"/>
          <w:u w:val="single"/>
          <w:lang w:val="el-GR"/>
        </w:rPr>
        <w:t xml:space="preserve"> Μεταπτυχιακής Ε</w:t>
      </w:r>
      <w:r w:rsidR="00143E42" w:rsidRPr="00442CF9">
        <w:rPr>
          <w:rFonts w:cstheme="minorHAnsi"/>
          <w:b/>
          <w:sz w:val="24"/>
          <w:szCs w:val="24"/>
          <w:u w:val="single"/>
          <w:lang w:val="el-GR"/>
        </w:rPr>
        <w:t>ργασίας</w:t>
      </w:r>
      <w:r w:rsidRPr="00442CF9">
        <w:rPr>
          <w:rFonts w:cstheme="minorHAnsi"/>
          <w:b/>
          <w:sz w:val="24"/>
          <w:szCs w:val="24"/>
          <w:u w:val="single"/>
          <w:lang w:val="el-GR"/>
        </w:rPr>
        <w:t>»</w:t>
      </w:r>
      <w:r w:rsidRPr="00442CF9">
        <w:rPr>
          <w:rFonts w:cstheme="minorHAnsi"/>
          <w:b/>
          <w:sz w:val="24"/>
          <w:szCs w:val="24"/>
          <w:lang w:val="el-GR"/>
        </w:rPr>
        <w:t xml:space="preserve"> </w:t>
      </w:r>
      <w:r w:rsidRPr="00442CF9">
        <w:rPr>
          <w:rFonts w:cstheme="minorHAnsi"/>
          <w:sz w:val="24"/>
          <w:szCs w:val="24"/>
          <w:lang w:val="el-GR"/>
        </w:rPr>
        <w:t>καλούνται</w:t>
      </w:r>
      <w:r w:rsidR="00D610C2" w:rsidRPr="00442CF9">
        <w:rPr>
          <w:rFonts w:cstheme="minorHAnsi"/>
          <w:sz w:val="24"/>
          <w:szCs w:val="24"/>
          <w:lang w:val="el-GR"/>
        </w:rPr>
        <w:t xml:space="preserve"> </w:t>
      </w:r>
      <w:r w:rsidRPr="00442CF9">
        <w:rPr>
          <w:rFonts w:cstheme="minorHAnsi"/>
          <w:sz w:val="24"/>
          <w:szCs w:val="24"/>
          <w:lang w:val="el-GR"/>
        </w:rPr>
        <w:t>να το συμπληρώσουν</w:t>
      </w:r>
      <w:r w:rsidR="00A57DFB" w:rsidRPr="00442CF9">
        <w:rPr>
          <w:rFonts w:cstheme="minorHAnsi"/>
          <w:sz w:val="24"/>
          <w:szCs w:val="24"/>
          <w:lang w:val="el-GR"/>
        </w:rPr>
        <w:t xml:space="preserve"> κατά τη διάρκεια των εγγραφών </w:t>
      </w:r>
      <w:r w:rsidR="007C0C4E" w:rsidRPr="00442CF9">
        <w:rPr>
          <w:rFonts w:cstheme="minorHAnsi"/>
          <w:sz w:val="24"/>
          <w:szCs w:val="24"/>
          <w:lang w:val="el-GR"/>
        </w:rPr>
        <w:t xml:space="preserve">και </w:t>
      </w:r>
      <w:r w:rsidR="00A57DFB" w:rsidRPr="00442CF9">
        <w:rPr>
          <w:rFonts w:cstheme="minorHAnsi"/>
          <w:sz w:val="24"/>
          <w:szCs w:val="24"/>
          <w:lang w:val="el-GR"/>
        </w:rPr>
        <w:t>να</w:t>
      </w:r>
      <w:r w:rsidR="007C0C4E" w:rsidRPr="00442CF9">
        <w:rPr>
          <w:rFonts w:cstheme="minorHAnsi"/>
          <w:sz w:val="24"/>
          <w:szCs w:val="24"/>
          <w:lang w:val="el-GR"/>
        </w:rPr>
        <w:t xml:space="preserve"> το </w:t>
      </w:r>
      <w:r w:rsidR="00A57DFB" w:rsidRPr="00442CF9">
        <w:rPr>
          <w:rFonts w:cstheme="minorHAnsi"/>
          <w:sz w:val="24"/>
          <w:szCs w:val="24"/>
          <w:lang w:val="el-GR"/>
        </w:rPr>
        <w:t xml:space="preserve">αποστείλουν </w:t>
      </w:r>
      <w:r w:rsidR="007C0C4E" w:rsidRPr="00442CF9">
        <w:rPr>
          <w:rFonts w:cstheme="minorHAnsi"/>
          <w:sz w:val="24"/>
          <w:szCs w:val="24"/>
          <w:lang w:val="el-GR"/>
        </w:rPr>
        <w:t>στην άνω διεύθυνση ηλεκτρονικού ταχυδρομείου.</w:t>
      </w:r>
      <w:r w:rsidR="005D6E54" w:rsidRPr="005D6E54">
        <w:rPr>
          <w:rFonts w:cstheme="minorHAnsi"/>
          <w:sz w:val="24"/>
          <w:szCs w:val="24"/>
          <w:lang w:val="el-GR"/>
        </w:rPr>
        <w:t xml:space="preserve"> </w:t>
      </w:r>
      <w:r w:rsidR="005D6E54">
        <w:rPr>
          <w:rFonts w:cstheme="minorHAnsi"/>
          <w:sz w:val="24"/>
          <w:szCs w:val="24"/>
          <w:lang w:val="el-GR"/>
        </w:rPr>
        <w:t>(πληροφορίες σχετικά με την εκπόνηση μεταπτυχιακής εργασίας θα βρείτε στην ιστοσελίδα του ΔΠΜΣ)</w:t>
      </w:r>
    </w:p>
    <w:p w14:paraId="679B8A80" w14:textId="77777777" w:rsidR="00442CF9" w:rsidRPr="002211B3" w:rsidRDefault="00442CF9" w:rsidP="005D6E54">
      <w:pPr>
        <w:pStyle w:val="ListParagraph"/>
        <w:spacing w:line="360" w:lineRule="auto"/>
        <w:ind w:right="-82"/>
        <w:jc w:val="both"/>
        <w:rPr>
          <w:rFonts w:cstheme="minorHAnsi"/>
          <w:iCs/>
          <w:sz w:val="24"/>
          <w:szCs w:val="24"/>
          <w:lang w:val="el-GR"/>
        </w:rPr>
      </w:pPr>
    </w:p>
    <w:p w14:paraId="551D3BF2" w14:textId="1F20910B" w:rsidR="00442CF9" w:rsidRPr="005D6E54" w:rsidRDefault="00442CF9" w:rsidP="00BC610F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lang w:val="el-GR" w:eastAsia="el-GR"/>
        </w:rPr>
      </w:pPr>
      <w:r w:rsidRPr="00442CF9">
        <w:rPr>
          <w:rFonts w:cstheme="minorHAnsi"/>
          <w:b/>
          <w:iCs/>
          <w:sz w:val="24"/>
          <w:szCs w:val="24"/>
          <w:u w:val="single"/>
          <w:lang w:val="el-GR"/>
        </w:rPr>
        <w:t xml:space="preserve">Οι </w:t>
      </w:r>
      <w:r w:rsidRPr="002534DF">
        <w:rPr>
          <w:rFonts w:cstheme="minorHAnsi"/>
          <w:b/>
          <w:iCs/>
          <w:sz w:val="24"/>
          <w:szCs w:val="24"/>
          <w:u w:val="single"/>
          <w:lang w:val="el-GR"/>
        </w:rPr>
        <w:t>νεοεισαχθέντες μεταπτυχιακοί φοιτητές</w:t>
      </w:r>
      <w:r w:rsidRPr="00442CF9">
        <w:rPr>
          <w:rFonts w:cstheme="minorHAnsi"/>
          <w:iCs/>
          <w:sz w:val="24"/>
          <w:szCs w:val="24"/>
          <w:lang w:val="el-GR"/>
        </w:rPr>
        <w:t xml:space="preserve"> θα πρέπει να συμπληρώσουν και να εκτυπώσουν τη δήλωση μαθημάτων και να την προσκομίσουν στη κεντρική Γραμματεία της Σχολής ΕΜΦΕ (νέο κτίριο ΣΕΜΦΕ, 2</w:t>
      </w:r>
      <w:r w:rsidRPr="00442CF9">
        <w:rPr>
          <w:rFonts w:cstheme="minorHAnsi"/>
          <w:iCs/>
          <w:sz w:val="24"/>
          <w:szCs w:val="24"/>
          <w:vertAlign w:val="superscript"/>
          <w:lang w:val="el-GR"/>
        </w:rPr>
        <w:t>ος</w:t>
      </w:r>
      <w:r w:rsidRPr="00442CF9">
        <w:rPr>
          <w:rFonts w:cstheme="minorHAnsi"/>
          <w:iCs/>
          <w:sz w:val="24"/>
          <w:szCs w:val="24"/>
          <w:lang w:val="el-GR"/>
        </w:rPr>
        <w:t xml:space="preserve"> όροφος, </w:t>
      </w:r>
      <w:r w:rsidR="003028D2">
        <w:rPr>
          <w:rFonts w:cstheme="minorHAnsi"/>
          <w:iCs/>
          <w:sz w:val="24"/>
          <w:szCs w:val="24"/>
          <w:lang w:val="el-GR"/>
        </w:rPr>
        <w:t>καθημερινά</w:t>
      </w:r>
      <w:r w:rsidRPr="00442CF9">
        <w:rPr>
          <w:rFonts w:cstheme="minorHAnsi"/>
          <w:iCs/>
          <w:sz w:val="24"/>
          <w:szCs w:val="24"/>
          <w:lang w:val="el-GR"/>
        </w:rPr>
        <w:t xml:space="preserve"> 11.00-13.00) μαζί με τα δικαιολογητικά που περιέχονταν στον </w:t>
      </w:r>
      <w:r w:rsidRPr="00442CF9">
        <w:rPr>
          <w:rFonts w:cstheme="minorHAnsi"/>
          <w:iCs/>
          <w:sz w:val="24"/>
          <w:szCs w:val="24"/>
          <w:lang w:val="el-GR"/>
        </w:rPr>
        <w:lastRenderedPageBreak/>
        <w:t>φάκελο υποψηφιότητας (πέραν των συστατικών επιστολών), τον οποίο είχαν υποβάλει ηλεκτρονικά.</w:t>
      </w:r>
    </w:p>
    <w:p w14:paraId="5D919EE2" w14:textId="77777777" w:rsidR="005D6E54" w:rsidRPr="005D6E54" w:rsidRDefault="005D6E54" w:rsidP="005D6E54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lang w:val="el-GR" w:eastAsia="el-GR"/>
        </w:rPr>
      </w:pPr>
      <w:r w:rsidRPr="005D6E54">
        <w:rPr>
          <w:rFonts w:ascii="Calibri" w:hAnsi="Calibri" w:cs="Calibri"/>
          <w:color w:val="000000"/>
          <w:sz w:val="24"/>
          <w:szCs w:val="24"/>
          <w:lang w:val="el-GR" w:eastAsia="el-GR"/>
        </w:rPr>
        <w:t>Για την έκδοση Ακαδημαϊκής Ταυτότητας παρακαλούμε να επισκεφτείτε την ιστοσελίδα:</w:t>
      </w:r>
    </w:p>
    <w:p w14:paraId="36893A7D" w14:textId="77777777" w:rsidR="005D6E54" w:rsidRPr="00667A06" w:rsidRDefault="005D6E54" w:rsidP="005D6E54">
      <w:pPr>
        <w:pStyle w:val="ListParagraph"/>
        <w:spacing w:after="0" w:line="360" w:lineRule="auto"/>
        <w:ind w:left="1080"/>
        <w:jc w:val="both"/>
        <w:rPr>
          <w:rFonts w:ascii="Calibri" w:hAnsi="Calibri" w:cs="Calibri"/>
          <w:color w:val="000000"/>
          <w:sz w:val="24"/>
          <w:szCs w:val="24"/>
          <w:lang w:val="el-GR" w:eastAsia="el-GR"/>
        </w:rPr>
      </w:pPr>
      <w:r w:rsidRPr="00667A06">
        <w:rPr>
          <w:rFonts w:ascii="Calibri" w:hAnsi="Calibri" w:cs="Calibri"/>
          <w:color w:val="000000"/>
          <w:sz w:val="24"/>
          <w:szCs w:val="24"/>
          <w:lang w:val="el-GR" w:eastAsia="el-GR"/>
        </w:rPr>
        <w:t>https://submit-academicid.minedu.gov.gr/</w:t>
      </w:r>
    </w:p>
    <w:p w14:paraId="4995A6F3" w14:textId="6EDEB896" w:rsidR="005D6E54" w:rsidRPr="00667A06" w:rsidRDefault="005D6E54" w:rsidP="005D6E54">
      <w:pPr>
        <w:pStyle w:val="ListParagraph"/>
        <w:spacing w:after="0" w:line="360" w:lineRule="auto"/>
        <w:ind w:left="1080"/>
        <w:jc w:val="both"/>
        <w:rPr>
          <w:rFonts w:ascii="Calibri" w:hAnsi="Calibri" w:cs="Calibri"/>
          <w:color w:val="000000"/>
          <w:sz w:val="24"/>
          <w:szCs w:val="24"/>
          <w:lang w:val="el-GR" w:eastAsia="el-GR"/>
        </w:rPr>
      </w:pPr>
      <w:r w:rsidRPr="00667A06">
        <w:rPr>
          <w:rFonts w:ascii="Calibri" w:hAnsi="Calibri" w:cs="Calibri"/>
          <w:color w:val="000000"/>
          <w:sz w:val="24"/>
          <w:szCs w:val="24"/>
          <w:lang w:val="el-GR" w:eastAsia="el-GR"/>
        </w:rPr>
        <w:t>αφού πρώτα λάβετε τους κωδικούς σας μέσω του Κέντρου Η/Υ.</w:t>
      </w:r>
    </w:p>
    <w:p w14:paraId="0D329471" w14:textId="77777777" w:rsidR="005D6E54" w:rsidRPr="00BB1232" w:rsidRDefault="005D6E54" w:rsidP="005D6E54">
      <w:pPr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  <w:lang w:val="el-GR" w:eastAsia="el-GR"/>
        </w:rPr>
      </w:pPr>
    </w:p>
    <w:p w14:paraId="7A4291FF" w14:textId="176FCC7F" w:rsidR="003028D2" w:rsidRPr="003028D2" w:rsidRDefault="00145031" w:rsidP="003028D2">
      <w:pPr>
        <w:pStyle w:val="ListParagraph"/>
        <w:numPr>
          <w:ilvl w:val="0"/>
          <w:numId w:val="17"/>
        </w:numPr>
        <w:spacing w:line="360" w:lineRule="auto"/>
        <w:ind w:right="-82"/>
        <w:jc w:val="both"/>
        <w:rPr>
          <w:rFonts w:cstheme="minorHAnsi"/>
          <w:sz w:val="24"/>
          <w:szCs w:val="24"/>
          <w:lang w:val="el-GR"/>
        </w:rPr>
      </w:pPr>
      <w:r w:rsidRPr="00BC610F">
        <w:rPr>
          <w:rFonts w:cstheme="minorHAnsi"/>
          <w:sz w:val="24"/>
          <w:szCs w:val="24"/>
          <w:lang w:val="el-GR"/>
        </w:rPr>
        <w:t>Στην ιστοσελίδα του ΔΠΜΣ</w:t>
      </w:r>
      <w:r w:rsidR="003028D2">
        <w:rPr>
          <w:rFonts w:cstheme="minorHAnsi"/>
          <w:sz w:val="24"/>
          <w:szCs w:val="24"/>
          <w:lang w:val="el-GR"/>
        </w:rPr>
        <w:t xml:space="preserve"> (</w:t>
      </w:r>
      <w:r w:rsidR="003028D2" w:rsidRPr="003028D2">
        <w:rPr>
          <w:rFonts w:cstheme="minorHAnsi"/>
          <w:sz w:val="24"/>
          <w:szCs w:val="24"/>
          <w:lang w:val="el-GR"/>
        </w:rPr>
        <w:t>https://mathtechfin.math.ntua.gr/</w:t>
      </w:r>
      <w:r w:rsidR="003028D2">
        <w:rPr>
          <w:rFonts w:cstheme="minorHAnsi"/>
          <w:sz w:val="24"/>
          <w:szCs w:val="24"/>
          <w:lang w:val="el-GR"/>
        </w:rPr>
        <w:t>)</w:t>
      </w:r>
      <w:r w:rsidR="001C5AB6" w:rsidRPr="00BC610F">
        <w:rPr>
          <w:rFonts w:cstheme="minorHAnsi"/>
          <w:sz w:val="24"/>
          <w:szCs w:val="24"/>
          <w:lang w:val="el-GR"/>
        </w:rPr>
        <w:t>,</w:t>
      </w:r>
      <w:r w:rsidRPr="00BC610F">
        <w:rPr>
          <w:rFonts w:cstheme="minorHAnsi"/>
          <w:sz w:val="24"/>
          <w:szCs w:val="24"/>
          <w:lang w:val="el-GR"/>
        </w:rPr>
        <w:t xml:space="preserve"> </w:t>
      </w:r>
      <w:r w:rsidR="00025707" w:rsidRPr="00BC610F">
        <w:rPr>
          <w:rFonts w:cstheme="minorHAnsi"/>
          <w:sz w:val="24"/>
          <w:szCs w:val="24"/>
          <w:lang w:val="el-GR"/>
        </w:rPr>
        <w:t>καθώς και της Σχολής Ε.Μ.Φ.Ε. (</w:t>
      </w:r>
      <w:r w:rsidR="0037550F">
        <w:fldChar w:fldCharType="begin"/>
      </w:r>
      <w:r w:rsidR="0037550F" w:rsidRPr="0037550F">
        <w:rPr>
          <w:lang w:val="el-GR"/>
        </w:rPr>
        <w:instrText xml:space="preserve"> </w:instrText>
      </w:r>
      <w:r w:rsidR="0037550F">
        <w:instrText>HYPERLINK</w:instrText>
      </w:r>
      <w:r w:rsidR="0037550F" w:rsidRPr="0037550F">
        <w:rPr>
          <w:lang w:val="el-GR"/>
        </w:rPr>
        <w:instrText xml:space="preserve"> "</w:instrText>
      </w:r>
      <w:r w:rsidR="0037550F">
        <w:instrText>http</w:instrText>
      </w:r>
      <w:r w:rsidR="0037550F" w:rsidRPr="0037550F">
        <w:rPr>
          <w:lang w:val="el-GR"/>
        </w:rPr>
        <w:instrText>://</w:instrText>
      </w:r>
      <w:r w:rsidR="0037550F">
        <w:instrText>www</w:instrText>
      </w:r>
      <w:r w:rsidR="0037550F" w:rsidRPr="0037550F">
        <w:rPr>
          <w:lang w:val="el-GR"/>
        </w:rPr>
        <w:instrText>.</w:instrText>
      </w:r>
      <w:r w:rsidR="0037550F">
        <w:instrText>semfe</w:instrText>
      </w:r>
      <w:r w:rsidR="0037550F" w:rsidRPr="0037550F">
        <w:rPr>
          <w:lang w:val="el-GR"/>
        </w:rPr>
        <w:instrText>.</w:instrText>
      </w:r>
      <w:r w:rsidR="0037550F">
        <w:instrText>ntua</w:instrText>
      </w:r>
      <w:r w:rsidR="0037550F" w:rsidRPr="0037550F">
        <w:rPr>
          <w:lang w:val="el-GR"/>
        </w:rPr>
        <w:instrText>.</w:instrText>
      </w:r>
      <w:r w:rsidR="0037550F">
        <w:instrText>gr</w:instrText>
      </w:r>
      <w:r w:rsidR="0037550F" w:rsidRPr="0037550F">
        <w:rPr>
          <w:lang w:val="el-GR"/>
        </w:rPr>
        <w:instrText xml:space="preserve">" </w:instrText>
      </w:r>
      <w:r w:rsidR="0037550F">
        <w:fldChar w:fldCharType="separate"/>
      </w:r>
      <w:r w:rsidR="00025707" w:rsidRPr="00BC610F">
        <w:rPr>
          <w:rStyle w:val="Hyperlink"/>
          <w:rFonts w:cstheme="minorHAnsi"/>
          <w:sz w:val="24"/>
          <w:szCs w:val="24"/>
        </w:rPr>
        <w:t>www</w:t>
      </w:r>
      <w:r w:rsidR="00025707" w:rsidRPr="00BC610F">
        <w:rPr>
          <w:rStyle w:val="Hyperlink"/>
          <w:rFonts w:cstheme="minorHAnsi"/>
          <w:sz w:val="24"/>
          <w:szCs w:val="24"/>
          <w:lang w:val="el-GR"/>
        </w:rPr>
        <w:t>.</w:t>
      </w:r>
      <w:proofErr w:type="spellStart"/>
      <w:r w:rsidR="00025707" w:rsidRPr="00BC610F">
        <w:rPr>
          <w:rStyle w:val="Hyperlink"/>
          <w:rFonts w:cstheme="minorHAnsi"/>
          <w:sz w:val="24"/>
          <w:szCs w:val="24"/>
        </w:rPr>
        <w:t>semfe</w:t>
      </w:r>
      <w:proofErr w:type="spellEnd"/>
      <w:r w:rsidR="00025707" w:rsidRPr="00BC610F">
        <w:rPr>
          <w:rStyle w:val="Hyperlink"/>
          <w:rFonts w:cstheme="minorHAnsi"/>
          <w:sz w:val="24"/>
          <w:szCs w:val="24"/>
          <w:lang w:val="el-GR"/>
        </w:rPr>
        <w:t>.</w:t>
      </w:r>
      <w:proofErr w:type="spellStart"/>
      <w:r w:rsidR="00025707" w:rsidRPr="00BC610F">
        <w:rPr>
          <w:rStyle w:val="Hyperlink"/>
          <w:rFonts w:cstheme="minorHAnsi"/>
          <w:sz w:val="24"/>
          <w:szCs w:val="24"/>
        </w:rPr>
        <w:t>ntua</w:t>
      </w:r>
      <w:proofErr w:type="spellEnd"/>
      <w:r w:rsidR="00025707" w:rsidRPr="00BC610F">
        <w:rPr>
          <w:rStyle w:val="Hyperlink"/>
          <w:rFonts w:cstheme="minorHAnsi"/>
          <w:sz w:val="24"/>
          <w:szCs w:val="24"/>
          <w:lang w:val="el-GR"/>
        </w:rPr>
        <w:t>.</w:t>
      </w:r>
      <w:r w:rsidR="00025707" w:rsidRPr="00BC610F">
        <w:rPr>
          <w:rStyle w:val="Hyperlink"/>
          <w:rFonts w:cstheme="minorHAnsi"/>
          <w:sz w:val="24"/>
          <w:szCs w:val="24"/>
        </w:rPr>
        <w:t>gr</w:t>
      </w:r>
      <w:r w:rsidR="0037550F">
        <w:rPr>
          <w:rStyle w:val="Hyperlink"/>
          <w:rFonts w:cstheme="minorHAnsi"/>
          <w:sz w:val="24"/>
          <w:szCs w:val="24"/>
        </w:rPr>
        <w:fldChar w:fldCharType="end"/>
      </w:r>
      <w:r w:rsidR="00025707" w:rsidRPr="00BC610F">
        <w:rPr>
          <w:rFonts w:cstheme="minorHAnsi"/>
          <w:sz w:val="24"/>
          <w:szCs w:val="24"/>
          <w:lang w:val="el-GR"/>
        </w:rPr>
        <w:t>)</w:t>
      </w:r>
      <w:r w:rsidR="001C5AB6" w:rsidRPr="00BC610F">
        <w:rPr>
          <w:rFonts w:cstheme="minorHAnsi"/>
          <w:sz w:val="24"/>
          <w:szCs w:val="24"/>
          <w:lang w:val="el-GR"/>
        </w:rPr>
        <w:t xml:space="preserve">, </w:t>
      </w:r>
      <w:r w:rsidR="003D0F89" w:rsidRPr="00BC610F">
        <w:rPr>
          <w:rFonts w:cstheme="minorHAnsi"/>
          <w:sz w:val="24"/>
          <w:szCs w:val="24"/>
          <w:lang w:val="el-GR"/>
        </w:rPr>
        <w:t>θα αναρτηθούν</w:t>
      </w:r>
      <w:r w:rsidRPr="00BC610F">
        <w:rPr>
          <w:rFonts w:cstheme="minorHAnsi"/>
          <w:sz w:val="24"/>
          <w:szCs w:val="24"/>
          <w:lang w:val="el-GR"/>
        </w:rPr>
        <w:t xml:space="preserve"> τα </w:t>
      </w:r>
      <w:r w:rsidR="002A604C" w:rsidRPr="00BC610F">
        <w:rPr>
          <w:rFonts w:cstheme="minorHAnsi"/>
          <w:sz w:val="24"/>
          <w:szCs w:val="24"/>
          <w:lang w:val="el-GR"/>
        </w:rPr>
        <w:t xml:space="preserve">σχετικά </w:t>
      </w:r>
      <w:r w:rsidRPr="00BC610F">
        <w:rPr>
          <w:rFonts w:cstheme="minorHAnsi"/>
          <w:sz w:val="24"/>
          <w:szCs w:val="24"/>
          <w:lang w:val="el-GR"/>
        </w:rPr>
        <w:t>έντυπα</w:t>
      </w:r>
      <w:r w:rsidR="00A57DFB" w:rsidRPr="00BC610F">
        <w:rPr>
          <w:rFonts w:cstheme="minorHAnsi"/>
          <w:sz w:val="24"/>
          <w:szCs w:val="24"/>
          <w:lang w:val="el-GR"/>
        </w:rPr>
        <w:t>.</w:t>
      </w:r>
    </w:p>
    <w:p w14:paraId="698C9F84" w14:textId="567F1C05" w:rsidR="003028D2" w:rsidRPr="003028D2" w:rsidRDefault="00FD575C" w:rsidP="003028D2">
      <w:pPr>
        <w:pStyle w:val="ListParagraph"/>
        <w:numPr>
          <w:ilvl w:val="0"/>
          <w:numId w:val="17"/>
        </w:numPr>
        <w:spacing w:line="360" w:lineRule="auto"/>
        <w:ind w:right="-82"/>
        <w:jc w:val="both"/>
        <w:rPr>
          <w:rFonts w:cstheme="minorHAnsi"/>
          <w:iCs/>
          <w:sz w:val="24"/>
          <w:szCs w:val="24"/>
          <w:lang w:val="el-GR"/>
        </w:rPr>
      </w:pPr>
      <w:r w:rsidRPr="00BC610F">
        <w:rPr>
          <w:rFonts w:cstheme="minorHAnsi"/>
          <w:iCs/>
          <w:sz w:val="24"/>
          <w:szCs w:val="24"/>
          <w:lang w:val="el-GR"/>
        </w:rPr>
        <w:t>Αιτή</w:t>
      </w:r>
      <w:r w:rsidR="006849B4" w:rsidRPr="00BC610F">
        <w:rPr>
          <w:rFonts w:cstheme="minorHAnsi"/>
          <w:iCs/>
          <w:sz w:val="24"/>
          <w:szCs w:val="24"/>
          <w:lang w:val="el-GR"/>
        </w:rPr>
        <w:t xml:space="preserve">ματα για έκδοση πιστοποιητικών θα </w:t>
      </w:r>
      <w:r w:rsidR="0071765B" w:rsidRPr="00BC610F">
        <w:rPr>
          <w:rFonts w:cstheme="minorHAnsi"/>
          <w:iCs/>
          <w:sz w:val="24"/>
          <w:szCs w:val="24"/>
          <w:lang w:val="el-GR"/>
        </w:rPr>
        <w:t>υποβάλλονται</w:t>
      </w:r>
      <w:r w:rsidR="006849B4" w:rsidRPr="00BC610F">
        <w:rPr>
          <w:rFonts w:cstheme="minorHAnsi"/>
          <w:iCs/>
          <w:sz w:val="24"/>
          <w:szCs w:val="24"/>
          <w:lang w:val="el-GR"/>
        </w:rPr>
        <w:t xml:space="preserve"> μόνο </w:t>
      </w:r>
      <w:r w:rsidR="0071765B" w:rsidRPr="00BC610F">
        <w:rPr>
          <w:rFonts w:cstheme="minorHAnsi"/>
          <w:iCs/>
          <w:sz w:val="24"/>
          <w:szCs w:val="24"/>
          <w:lang w:val="el-GR"/>
        </w:rPr>
        <w:t xml:space="preserve">ηλεκτρονικά </w:t>
      </w:r>
      <w:r w:rsidR="006849B4" w:rsidRPr="00BC610F">
        <w:rPr>
          <w:rFonts w:cstheme="minorHAnsi"/>
          <w:iCs/>
          <w:sz w:val="24"/>
          <w:szCs w:val="24"/>
          <w:lang w:val="el-GR"/>
        </w:rPr>
        <w:t xml:space="preserve">στο </w:t>
      </w:r>
      <w:r w:rsidR="006849B4" w:rsidRPr="00BC610F">
        <w:rPr>
          <w:rFonts w:cstheme="minorHAnsi"/>
          <w:iCs/>
          <w:sz w:val="24"/>
          <w:szCs w:val="24"/>
        </w:rPr>
        <w:t>email</w:t>
      </w:r>
      <w:r w:rsidR="006849B4" w:rsidRPr="00BC610F">
        <w:rPr>
          <w:rFonts w:cstheme="minorHAnsi"/>
          <w:iCs/>
          <w:sz w:val="24"/>
          <w:szCs w:val="24"/>
          <w:lang w:val="el-GR"/>
        </w:rPr>
        <w:t xml:space="preserve"> </w:t>
      </w:r>
      <w:hyperlink r:id="rId7" w:history="1">
        <w:r w:rsidR="000A204C" w:rsidRPr="00BC610F">
          <w:rPr>
            <w:rStyle w:val="Hyperlink"/>
            <w:rFonts w:cstheme="minorHAnsi"/>
            <w:b/>
            <w:iCs/>
            <w:sz w:val="24"/>
            <w:szCs w:val="24"/>
          </w:rPr>
          <w:t>pgradsemfe</w:t>
        </w:r>
        <w:r w:rsidR="000A204C" w:rsidRPr="00BC610F">
          <w:rPr>
            <w:rStyle w:val="Hyperlink"/>
            <w:rFonts w:cstheme="minorHAnsi"/>
            <w:b/>
            <w:iCs/>
            <w:sz w:val="24"/>
            <w:szCs w:val="24"/>
            <w:lang w:val="el-GR"/>
          </w:rPr>
          <w:t>@</w:t>
        </w:r>
        <w:r w:rsidR="000A204C" w:rsidRPr="00BC610F">
          <w:rPr>
            <w:rStyle w:val="Hyperlink"/>
            <w:rFonts w:cstheme="minorHAnsi"/>
            <w:b/>
            <w:iCs/>
            <w:sz w:val="24"/>
            <w:szCs w:val="24"/>
          </w:rPr>
          <w:t>mail</w:t>
        </w:r>
        <w:r w:rsidR="000A204C" w:rsidRPr="00BC610F">
          <w:rPr>
            <w:rStyle w:val="Hyperlink"/>
            <w:rFonts w:cstheme="minorHAnsi"/>
            <w:b/>
            <w:iCs/>
            <w:sz w:val="24"/>
            <w:szCs w:val="24"/>
            <w:lang w:val="el-GR"/>
          </w:rPr>
          <w:t>.</w:t>
        </w:r>
        <w:r w:rsidR="000A204C" w:rsidRPr="00BC610F">
          <w:rPr>
            <w:rStyle w:val="Hyperlink"/>
            <w:rFonts w:cstheme="minorHAnsi"/>
            <w:b/>
            <w:iCs/>
            <w:sz w:val="24"/>
            <w:szCs w:val="24"/>
          </w:rPr>
          <w:t>ntua</w:t>
        </w:r>
        <w:r w:rsidR="000A204C" w:rsidRPr="00BC610F">
          <w:rPr>
            <w:rStyle w:val="Hyperlink"/>
            <w:rFonts w:cstheme="minorHAnsi"/>
            <w:b/>
            <w:iCs/>
            <w:sz w:val="24"/>
            <w:szCs w:val="24"/>
            <w:lang w:val="el-GR"/>
          </w:rPr>
          <w:t>.</w:t>
        </w:r>
        <w:r w:rsidR="000A204C" w:rsidRPr="00BC610F">
          <w:rPr>
            <w:rStyle w:val="Hyperlink"/>
            <w:rFonts w:cstheme="minorHAnsi"/>
            <w:b/>
            <w:iCs/>
            <w:sz w:val="24"/>
            <w:szCs w:val="24"/>
          </w:rPr>
          <w:t>gr</w:t>
        </w:r>
      </w:hyperlink>
      <w:r w:rsidR="000A204C" w:rsidRPr="00BC610F">
        <w:rPr>
          <w:rFonts w:cstheme="minorHAnsi"/>
          <w:b/>
          <w:iCs/>
          <w:sz w:val="24"/>
          <w:szCs w:val="24"/>
          <w:lang w:val="el-GR"/>
        </w:rPr>
        <w:t xml:space="preserve">, </w:t>
      </w:r>
      <w:r w:rsidR="000A204C" w:rsidRPr="00BC610F">
        <w:rPr>
          <w:rFonts w:cstheme="minorHAnsi"/>
          <w:iCs/>
          <w:sz w:val="24"/>
          <w:szCs w:val="24"/>
          <w:lang w:val="el-GR"/>
        </w:rPr>
        <w:t>με θέμα</w:t>
      </w:r>
      <w:r w:rsidR="0091286B" w:rsidRPr="00BC610F">
        <w:rPr>
          <w:rFonts w:cstheme="minorHAnsi"/>
          <w:iCs/>
          <w:sz w:val="24"/>
          <w:szCs w:val="24"/>
          <w:lang w:val="el-GR"/>
        </w:rPr>
        <w:t>,</w:t>
      </w:r>
      <w:r w:rsidR="00F14DC9" w:rsidRPr="00BC610F">
        <w:rPr>
          <w:rFonts w:cstheme="minorHAnsi"/>
          <w:iCs/>
          <w:sz w:val="24"/>
          <w:szCs w:val="24"/>
          <w:lang w:val="el-GR"/>
        </w:rPr>
        <w:t xml:space="preserve"> για παράδειγμα</w:t>
      </w:r>
      <w:r w:rsidR="000A204C" w:rsidRPr="00BC610F">
        <w:rPr>
          <w:rFonts w:cstheme="minorHAnsi"/>
          <w:iCs/>
          <w:sz w:val="24"/>
          <w:szCs w:val="24"/>
          <w:lang w:val="el-GR"/>
        </w:rPr>
        <w:t xml:space="preserve">: </w:t>
      </w:r>
      <w:r w:rsidR="000A204C" w:rsidRPr="00BC610F">
        <w:rPr>
          <w:rFonts w:cstheme="minorHAnsi"/>
          <w:b/>
          <w:iCs/>
          <w:sz w:val="24"/>
          <w:szCs w:val="24"/>
          <w:lang w:val="el-GR"/>
        </w:rPr>
        <w:t>«</w:t>
      </w:r>
      <w:r w:rsidR="000A204C" w:rsidRPr="00BC610F">
        <w:rPr>
          <w:rFonts w:cstheme="minorHAnsi"/>
          <w:b/>
          <w:sz w:val="24"/>
          <w:szCs w:val="24"/>
          <w:lang w:val="el-GR"/>
        </w:rPr>
        <w:t xml:space="preserve">Αίτηση για πιστοποιητικό </w:t>
      </w:r>
      <w:r w:rsidR="00F14DC9" w:rsidRPr="00BC610F">
        <w:rPr>
          <w:rFonts w:cstheme="minorHAnsi"/>
          <w:b/>
          <w:sz w:val="24"/>
          <w:szCs w:val="24"/>
          <w:lang w:val="el-GR"/>
        </w:rPr>
        <w:t xml:space="preserve">ΔΠΜΣ </w:t>
      </w:r>
      <w:r w:rsidR="000A204C" w:rsidRPr="00BC610F">
        <w:rPr>
          <w:rFonts w:cstheme="minorHAnsi"/>
          <w:b/>
          <w:sz w:val="24"/>
          <w:szCs w:val="24"/>
          <w:lang w:val="el-GR"/>
        </w:rPr>
        <w:t xml:space="preserve">Μ.Π.» </w:t>
      </w:r>
      <w:r w:rsidR="00362D20" w:rsidRPr="00BC610F">
        <w:rPr>
          <w:rFonts w:cstheme="minorHAnsi"/>
          <w:b/>
          <w:sz w:val="24"/>
          <w:szCs w:val="24"/>
          <w:lang w:val="el-GR"/>
        </w:rPr>
        <w:t xml:space="preserve">, </w:t>
      </w:r>
      <w:r w:rsidR="00442CF9" w:rsidRPr="00BC610F">
        <w:rPr>
          <w:rFonts w:cstheme="minorHAnsi"/>
          <w:b/>
          <w:sz w:val="24"/>
          <w:szCs w:val="24"/>
          <w:lang w:val="el-GR"/>
        </w:rPr>
        <w:t xml:space="preserve"> </w:t>
      </w:r>
      <w:r w:rsidR="00362D20" w:rsidRPr="00BC610F">
        <w:rPr>
          <w:rFonts w:cstheme="minorHAnsi"/>
          <w:b/>
          <w:sz w:val="24"/>
          <w:szCs w:val="24"/>
          <w:u w:val="single"/>
          <w:lang w:val="el-GR"/>
        </w:rPr>
        <w:t xml:space="preserve">από τις </w:t>
      </w:r>
      <w:r w:rsidR="00BB1232" w:rsidRPr="00BB1232">
        <w:rPr>
          <w:rFonts w:cstheme="minorHAnsi"/>
          <w:b/>
          <w:sz w:val="24"/>
          <w:szCs w:val="24"/>
          <w:u w:val="single"/>
          <w:lang w:val="el-GR"/>
        </w:rPr>
        <w:t>24/10/2022</w:t>
      </w:r>
      <w:r w:rsidR="00362D20" w:rsidRPr="00BC610F">
        <w:rPr>
          <w:rFonts w:cstheme="minorHAnsi"/>
          <w:b/>
          <w:sz w:val="24"/>
          <w:szCs w:val="24"/>
          <w:lang w:val="el-GR"/>
        </w:rPr>
        <w:t>.</w:t>
      </w:r>
    </w:p>
    <w:p w14:paraId="2FA1BFB5" w14:textId="77777777" w:rsidR="008A4C2B" w:rsidRPr="00442CF9" w:rsidRDefault="008A4C2B" w:rsidP="00A57DFB">
      <w:pPr>
        <w:pStyle w:val="ListParagraph"/>
        <w:spacing w:after="0" w:line="360" w:lineRule="auto"/>
        <w:ind w:left="1077"/>
        <w:jc w:val="both"/>
        <w:rPr>
          <w:rFonts w:ascii="Calibri" w:hAnsi="Calibri" w:cs="Calibri"/>
          <w:color w:val="000000"/>
          <w:sz w:val="24"/>
          <w:szCs w:val="24"/>
          <w:lang w:val="el-GR" w:eastAsia="el-GR"/>
        </w:rPr>
      </w:pPr>
    </w:p>
    <w:p w14:paraId="6B443CBF" w14:textId="77777777" w:rsidR="001C5AB6" w:rsidRPr="00442CF9" w:rsidRDefault="001C5AB6" w:rsidP="001C5AB6">
      <w:pPr>
        <w:pStyle w:val="ListParagraph"/>
        <w:spacing w:line="360" w:lineRule="auto"/>
        <w:ind w:left="1080" w:right="-82"/>
        <w:jc w:val="both"/>
        <w:rPr>
          <w:sz w:val="24"/>
          <w:szCs w:val="24"/>
          <w:lang w:val="el-GR"/>
        </w:rPr>
      </w:pPr>
    </w:p>
    <w:p w14:paraId="33DB5BDB" w14:textId="77777777" w:rsidR="003D0F89" w:rsidRPr="00442CF9" w:rsidRDefault="003D0F89" w:rsidP="003D0F89">
      <w:pPr>
        <w:pStyle w:val="ListParagraph"/>
        <w:spacing w:line="360" w:lineRule="auto"/>
        <w:ind w:left="1080" w:right="-82"/>
        <w:jc w:val="both"/>
        <w:rPr>
          <w:rFonts w:cstheme="minorHAnsi"/>
          <w:sz w:val="24"/>
          <w:szCs w:val="24"/>
          <w:lang w:val="el-GR"/>
        </w:rPr>
      </w:pPr>
    </w:p>
    <w:p w14:paraId="015FACC4" w14:textId="77777777" w:rsidR="001C5AB6" w:rsidRPr="00442CF9" w:rsidRDefault="001C5AB6" w:rsidP="001C5AB6">
      <w:pPr>
        <w:pStyle w:val="ListParagraph"/>
        <w:spacing w:line="360" w:lineRule="auto"/>
        <w:ind w:left="1080" w:right="-82"/>
        <w:jc w:val="right"/>
        <w:rPr>
          <w:sz w:val="24"/>
          <w:szCs w:val="24"/>
          <w:lang w:val="el-GR"/>
        </w:rPr>
      </w:pPr>
      <w:r w:rsidRPr="00442CF9">
        <w:rPr>
          <w:rFonts w:cstheme="minorHAnsi"/>
          <w:sz w:val="24"/>
          <w:szCs w:val="24"/>
          <w:lang w:val="el-GR"/>
        </w:rPr>
        <w:t>ΑΠΟ ΤΗ ΓΡΑΜΜΑΤΕΙΑ ΤΟΥ ΔΠΜΣ</w:t>
      </w:r>
    </w:p>
    <w:sectPr w:rsidR="001C5AB6" w:rsidRPr="00442CF9" w:rsidSect="00765F34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25BB" w14:textId="77777777" w:rsidR="00D9089C" w:rsidRDefault="00D9089C" w:rsidP="00C7639D">
      <w:pPr>
        <w:spacing w:after="0" w:line="240" w:lineRule="auto"/>
      </w:pPr>
      <w:r>
        <w:separator/>
      </w:r>
    </w:p>
  </w:endnote>
  <w:endnote w:type="continuationSeparator" w:id="0">
    <w:p w14:paraId="234BB93A" w14:textId="77777777" w:rsidR="00D9089C" w:rsidRDefault="00D9089C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8443" w14:textId="77777777" w:rsidR="00D9089C" w:rsidRDefault="00D9089C" w:rsidP="00C7639D">
      <w:pPr>
        <w:spacing w:after="0" w:line="240" w:lineRule="auto"/>
      </w:pPr>
      <w:r>
        <w:separator/>
      </w:r>
    </w:p>
  </w:footnote>
  <w:footnote w:type="continuationSeparator" w:id="0">
    <w:p w14:paraId="387C9627" w14:textId="77777777" w:rsidR="00D9089C" w:rsidRDefault="00D9089C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6196" w14:textId="77777777" w:rsidR="00765F34" w:rsidRPr="00FE620F" w:rsidRDefault="0037550F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object w:dxaOrig="1440" w:dyaOrig="1440" w14:anchorId="328FD1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726605670" r:id="rId2"/>
      </w:obje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14:paraId="5F42A2CA" w14:textId="77777777"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14:paraId="1A6BFD6C" w14:textId="77777777"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14:paraId="3BE5CA23" w14:textId="77777777" w:rsidR="00765F34" w:rsidRPr="00FE620F" w:rsidRDefault="00765F34" w:rsidP="00765F34">
    <w:pPr>
      <w:pStyle w:val="Header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C33"/>
    <w:multiLevelType w:val="hybridMultilevel"/>
    <w:tmpl w:val="6C7687AE"/>
    <w:lvl w:ilvl="0" w:tplc="6D4A2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4A76"/>
    <w:multiLevelType w:val="hybridMultilevel"/>
    <w:tmpl w:val="9C388E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E2E04"/>
    <w:multiLevelType w:val="hybridMultilevel"/>
    <w:tmpl w:val="38C08BD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AD74EA5"/>
    <w:multiLevelType w:val="hybridMultilevel"/>
    <w:tmpl w:val="A95251DC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D5172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353DB"/>
    <w:multiLevelType w:val="hybridMultilevel"/>
    <w:tmpl w:val="6C14B3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D05F8B"/>
    <w:multiLevelType w:val="hybridMultilevel"/>
    <w:tmpl w:val="5A8C3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668D"/>
    <w:multiLevelType w:val="hybridMultilevel"/>
    <w:tmpl w:val="DCF2E2C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F3D60"/>
    <w:multiLevelType w:val="hybridMultilevel"/>
    <w:tmpl w:val="94A4ED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347"/>
    <w:multiLevelType w:val="hybridMultilevel"/>
    <w:tmpl w:val="B964A8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D03C0"/>
    <w:multiLevelType w:val="hybridMultilevel"/>
    <w:tmpl w:val="15DAAAC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D6619D9"/>
    <w:multiLevelType w:val="hybridMultilevel"/>
    <w:tmpl w:val="BDA4BF4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721046"/>
    <w:multiLevelType w:val="hybridMultilevel"/>
    <w:tmpl w:val="DE260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571E5"/>
    <w:multiLevelType w:val="hybridMultilevel"/>
    <w:tmpl w:val="92486406"/>
    <w:lvl w:ilvl="0" w:tplc="74F0B6B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301321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A8B5A36"/>
    <w:multiLevelType w:val="hybridMultilevel"/>
    <w:tmpl w:val="0D6C48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507E7"/>
    <w:multiLevelType w:val="hybridMultilevel"/>
    <w:tmpl w:val="A0FA1E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82D41"/>
    <w:multiLevelType w:val="hybridMultilevel"/>
    <w:tmpl w:val="C88641D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E17B5E"/>
    <w:multiLevelType w:val="hybridMultilevel"/>
    <w:tmpl w:val="63E84750"/>
    <w:lvl w:ilvl="0" w:tplc="040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43447E0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45E0C71"/>
    <w:multiLevelType w:val="hybridMultilevel"/>
    <w:tmpl w:val="8DAEC846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96EAC"/>
    <w:multiLevelType w:val="hybridMultilevel"/>
    <w:tmpl w:val="ADB0D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73A8B"/>
    <w:multiLevelType w:val="hybridMultilevel"/>
    <w:tmpl w:val="335EE7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6484323">
    <w:abstractNumId w:val="5"/>
  </w:num>
  <w:num w:numId="2" w16cid:durableId="794711433">
    <w:abstractNumId w:val="0"/>
  </w:num>
  <w:num w:numId="3" w16cid:durableId="1986542026">
    <w:abstractNumId w:val="17"/>
  </w:num>
  <w:num w:numId="4" w16cid:durableId="1883514440">
    <w:abstractNumId w:val="14"/>
  </w:num>
  <w:num w:numId="5" w16cid:durableId="2075544159">
    <w:abstractNumId w:val="4"/>
  </w:num>
  <w:num w:numId="6" w16cid:durableId="1043747835">
    <w:abstractNumId w:val="15"/>
  </w:num>
  <w:num w:numId="7" w16cid:durableId="969869594">
    <w:abstractNumId w:val="20"/>
  </w:num>
  <w:num w:numId="8" w16cid:durableId="228149752">
    <w:abstractNumId w:val="2"/>
  </w:num>
  <w:num w:numId="9" w16cid:durableId="1131899322">
    <w:abstractNumId w:val="6"/>
  </w:num>
  <w:num w:numId="10" w16cid:durableId="2084839256">
    <w:abstractNumId w:val="21"/>
  </w:num>
  <w:num w:numId="11" w16cid:durableId="2081250925">
    <w:abstractNumId w:val="3"/>
  </w:num>
  <w:num w:numId="12" w16cid:durableId="347408462">
    <w:abstractNumId w:val="11"/>
  </w:num>
  <w:num w:numId="13" w16cid:durableId="1203009819">
    <w:abstractNumId w:val="19"/>
  </w:num>
  <w:num w:numId="14" w16cid:durableId="904530804">
    <w:abstractNumId w:val="7"/>
  </w:num>
  <w:num w:numId="15" w16cid:durableId="697857600">
    <w:abstractNumId w:val="18"/>
  </w:num>
  <w:num w:numId="16" w16cid:durableId="1169053197">
    <w:abstractNumId w:val="1"/>
  </w:num>
  <w:num w:numId="17" w16cid:durableId="1515025886">
    <w:abstractNumId w:val="22"/>
  </w:num>
  <w:num w:numId="18" w16cid:durableId="133984381">
    <w:abstractNumId w:val="13"/>
  </w:num>
  <w:num w:numId="19" w16cid:durableId="920260866">
    <w:abstractNumId w:val="10"/>
  </w:num>
  <w:num w:numId="20" w16cid:durableId="587544173">
    <w:abstractNumId w:val="9"/>
  </w:num>
  <w:num w:numId="21" w16cid:durableId="304429554">
    <w:abstractNumId w:val="23"/>
  </w:num>
  <w:num w:numId="22" w16cid:durableId="46493287">
    <w:abstractNumId w:val="8"/>
  </w:num>
  <w:num w:numId="23" w16cid:durableId="2123457551">
    <w:abstractNumId w:val="12"/>
  </w:num>
  <w:num w:numId="24" w16cid:durableId="4927671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CF3"/>
    <w:rsid w:val="00016295"/>
    <w:rsid w:val="00025707"/>
    <w:rsid w:val="00052FFE"/>
    <w:rsid w:val="00082A91"/>
    <w:rsid w:val="00086959"/>
    <w:rsid w:val="00087535"/>
    <w:rsid w:val="000A204C"/>
    <w:rsid w:val="000A7F20"/>
    <w:rsid w:val="000E5F79"/>
    <w:rsid w:val="001021B6"/>
    <w:rsid w:val="00106E19"/>
    <w:rsid w:val="00143E42"/>
    <w:rsid w:val="00145031"/>
    <w:rsid w:val="001639A5"/>
    <w:rsid w:val="001C5AB6"/>
    <w:rsid w:val="001D721F"/>
    <w:rsid w:val="001E689A"/>
    <w:rsid w:val="001E7959"/>
    <w:rsid w:val="002000DE"/>
    <w:rsid w:val="0021489B"/>
    <w:rsid w:val="002211B3"/>
    <w:rsid w:val="002213F9"/>
    <w:rsid w:val="00225892"/>
    <w:rsid w:val="002534DF"/>
    <w:rsid w:val="00260EC8"/>
    <w:rsid w:val="002843FC"/>
    <w:rsid w:val="002A1225"/>
    <w:rsid w:val="002A604C"/>
    <w:rsid w:val="002C2C50"/>
    <w:rsid w:val="002C72F5"/>
    <w:rsid w:val="002D24A5"/>
    <w:rsid w:val="002D491F"/>
    <w:rsid w:val="002D78C3"/>
    <w:rsid w:val="002F0787"/>
    <w:rsid w:val="002F4AB5"/>
    <w:rsid w:val="003028D2"/>
    <w:rsid w:val="0031334A"/>
    <w:rsid w:val="0033343D"/>
    <w:rsid w:val="003370F2"/>
    <w:rsid w:val="00343307"/>
    <w:rsid w:val="00362D20"/>
    <w:rsid w:val="00371512"/>
    <w:rsid w:val="0037550F"/>
    <w:rsid w:val="0039669D"/>
    <w:rsid w:val="003A30FF"/>
    <w:rsid w:val="003D0F89"/>
    <w:rsid w:val="003F1D76"/>
    <w:rsid w:val="003F7C2A"/>
    <w:rsid w:val="00415EC5"/>
    <w:rsid w:val="004301BF"/>
    <w:rsid w:val="00442CF9"/>
    <w:rsid w:val="00474828"/>
    <w:rsid w:val="00487636"/>
    <w:rsid w:val="00490A60"/>
    <w:rsid w:val="00491E8F"/>
    <w:rsid w:val="00497479"/>
    <w:rsid w:val="004B0B60"/>
    <w:rsid w:val="004B256F"/>
    <w:rsid w:val="004B3092"/>
    <w:rsid w:val="004C6C89"/>
    <w:rsid w:val="004D0525"/>
    <w:rsid w:val="004D4AE1"/>
    <w:rsid w:val="004E1A15"/>
    <w:rsid w:val="004F1C5D"/>
    <w:rsid w:val="004F2AA9"/>
    <w:rsid w:val="004F7056"/>
    <w:rsid w:val="0051292B"/>
    <w:rsid w:val="00565282"/>
    <w:rsid w:val="005659AE"/>
    <w:rsid w:val="00567E51"/>
    <w:rsid w:val="00570BD6"/>
    <w:rsid w:val="005765F3"/>
    <w:rsid w:val="00595EA2"/>
    <w:rsid w:val="005A4023"/>
    <w:rsid w:val="005C346B"/>
    <w:rsid w:val="005C4B93"/>
    <w:rsid w:val="005D6E54"/>
    <w:rsid w:val="005D7368"/>
    <w:rsid w:val="005E3B2A"/>
    <w:rsid w:val="005F4289"/>
    <w:rsid w:val="00600E79"/>
    <w:rsid w:val="00645B68"/>
    <w:rsid w:val="006515EA"/>
    <w:rsid w:val="00657074"/>
    <w:rsid w:val="006849B4"/>
    <w:rsid w:val="006A086C"/>
    <w:rsid w:val="006B1BF9"/>
    <w:rsid w:val="006D6A62"/>
    <w:rsid w:val="0071765B"/>
    <w:rsid w:val="007426BB"/>
    <w:rsid w:val="00765F34"/>
    <w:rsid w:val="00786853"/>
    <w:rsid w:val="007C0C4E"/>
    <w:rsid w:val="007C1BCA"/>
    <w:rsid w:val="007D1E63"/>
    <w:rsid w:val="007F3AA7"/>
    <w:rsid w:val="00804BA5"/>
    <w:rsid w:val="0080588C"/>
    <w:rsid w:val="00836C43"/>
    <w:rsid w:val="00867B75"/>
    <w:rsid w:val="00875B71"/>
    <w:rsid w:val="008778AF"/>
    <w:rsid w:val="008A1F10"/>
    <w:rsid w:val="008A4C2B"/>
    <w:rsid w:val="008F706D"/>
    <w:rsid w:val="0091286B"/>
    <w:rsid w:val="00930CC9"/>
    <w:rsid w:val="00954769"/>
    <w:rsid w:val="009711AA"/>
    <w:rsid w:val="009A1B5A"/>
    <w:rsid w:val="009A2918"/>
    <w:rsid w:val="009A2CF3"/>
    <w:rsid w:val="009A711C"/>
    <w:rsid w:val="009F3B45"/>
    <w:rsid w:val="00A2026A"/>
    <w:rsid w:val="00A57DFB"/>
    <w:rsid w:val="00A67255"/>
    <w:rsid w:val="00A70A5B"/>
    <w:rsid w:val="00AB21D8"/>
    <w:rsid w:val="00AB5B9B"/>
    <w:rsid w:val="00AB798C"/>
    <w:rsid w:val="00AC1FDD"/>
    <w:rsid w:val="00AD2D8F"/>
    <w:rsid w:val="00AF449F"/>
    <w:rsid w:val="00B16259"/>
    <w:rsid w:val="00B24025"/>
    <w:rsid w:val="00B27766"/>
    <w:rsid w:val="00B40805"/>
    <w:rsid w:val="00B842B3"/>
    <w:rsid w:val="00B9357D"/>
    <w:rsid w:val="00BB1232"/>
    <w:rsid w:val="00BC610F"/>
    <w:rsid w:val="00BE5408"/>
    <w:rsid w:val="00C24056"/>
    <w:rsid w:val="00C2579F"/>
    <w:rsid w:val="00C36112"/>
    <w:rsid w:val="00C464F9"/>
    <w:rsid w:val="00C51677"/>
    <w:rsid w:val="00C66A95"/>
    <w:rsid w:val="00C74DF3"/>
    <w:rsid w:val="00C7639D"/>
    <w:rsid w:val="00C871B3"/>
    <w:rsid w:val="00CB0E68"/>
    <w:rsid w:val="00CB18CC"/>
    <w:rsid w:val="00CE0941"/>
    <w:rsid w:val="00D100F6"/>
    <w:rsid w:val="00D131F8"/>
    <w:rsid w:val="00D21651"/>
    <w:rsid w:val="00D23AE0"/>
    <w:rsid w:val="00D4155F"/>
    <w:rsid w:val="00D610C2"/>
    <w:rsid w:val="00D9089C"/>
    <w:rsid w:val="00DC321C"/>
    <w:rsid w:val="00DD11E9"/>
    <w:rsid w:val="00DE721C"/>
    <w:rsid w:val="00E91A30"/>
    <w:rsid w:val="00E9464C"/>
    <w:rsid w:val="00EC364D"/>
    <w:rsid w:val="00EC56AF"/>
    <w:rsid w:val="00ED39D3"/>
    <w:rsid w:val="00ED64DC"/>
    <w:rsid w:val="00EF1873"/>
    <w:rsid w:val="00EF3A2B"/>
    <w:rsid w:val="00F10469"/>
    <w:rsid w:val="00F14DC9"/>
    <w:rsid w:val="00F64C5B"/>
    <w:rsid w:val="00F71617"/>
    <w:rsid w:val="00F729AD"/>
    <w:rsid w:val="00F7366E"/>
    <w:rsid w:val="00FA7037"/>
    <w:rsid w:val="00FB1389"/>
    <w:rsid w:val="00FD123C"/>
    <w:rsid w:val="00FD338F"/>
    <w:rsid w:val="00FD575C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93F66D"/>
  <w15:docId w15:val="{F4AB45A3-D898-4E69-9314-55AB9B6A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39D"/>
  </w:style>
  <w:style w:type="paragraph" w:styleId="Footer">
    <w:name w:val="footer"/>
    <w:basedOn w:val="Normal"/>
    <w:link w:val="FooterChar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39D"/>
  </w:style>
  <w:style w:type="character" w:customStyle="1" w:styleId="Heading1Char">
    <w:name w:val="Heading 1 Char"/>
    <w:basedOn w:val="DefaultParagraphFont"/>
    <w:link w:val="Heading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TableGrid">
    <w:name w:val="Table Grid"/>
    <w:basedOn w:val="TableNormal"/>
    <w:uiPriority w:val="3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76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F64C5B"/>
    <w:pPr>
      <w:spacing w:after="0" w:line="240" w:lineRule="auto"/>
      <w:ind w:right="-82"/>
      <w:jc w:val="both"/>
    </w:pPr>
    <w:rPr>
      <w:rFonts w:ascii="Arial" w:eastAsia="Times New Roman" w:hAnsi="Arial" w:cs="Arial"/>
      <w:iCs/>
      <w:sz w:val="24"/>
      <w:szCs w:val="30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F64C5B"/>
    <w:rPr>
      <w:rFonts w:ascii="Arial" w:eastAsia="Times New Roman" w:hAnsi="Arial" w:cs="Arial"/>
      <w:iCs/>
      <w:sz w:val="24"/>
      <w:szCs w:val="3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radsemfe@mail.ntu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Marilia Theodorou</cp:lastModifiedBy>
  <cp:revision>10</cp:revision>
  <cp:lastPrinted>2021-10-08T10:40:00Z</cp:lastPrinted>
  <dcterms:created xsi:type="dcterms:W3CDTF">2022-10-05T10:20:00Z</dcterms:created>
  <dcterms:modified xsi:type="dcterms:W3CDTF">2022-10-06T20:55:00Z</dcterms:modified>
</cp:coreProperties>
</file>